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170" w:rsidRDefault="00A6559C" w:rsidP="0009650B">
      <w:pPr>
        <w:pStyle w:val="a3"/>
        <w:tabs>
          <w:tab w:val="left" w:pos="851"/>
          <w:tab w:val="left" w:pos="1134"/>
          <w:tab w:val="left" w:pos="2788"/>
          <w:tab w:val="left" w:pos="4192"/>
          <w:tab w:val="left" w:pos="6025"/>
          <w:tab w:val="left" w:pos="7820"/>
        </w:tabs>
        <w:spacing w:before="67" w:line="278" w:lineRule="auto"/>
        <w:ind w:left="102" w:right="132" w:firstLine="228"/>
        <w:jc w:val="left"/>
      </w:pPr>
      <w:r>
        <w:rPr>
          <w:color w:val="365F91"/>
        </w:rPr>
        <w:t>ХАРАКТЕРИСТИКА</w:t>
      </w:r>
      <w:r>
        <w:rPr>
          <w:color w:val="365F91"/>
        </w:rPr>
        <w:tab/>
        <w:t>УСЛОВИЙ</w:t>
      </w:r>
      <w:r>
        <w:rPr>
          <w:color w:val="365F91"/>
        </w:rPr>
        <w:tab/>
        <w:t>РЕАЛИЗАЦИИ</w:t>
      </w:r>
      <w:r>
        <w:rPr>
          <w:color w:val="365F91"/>
        </w:rPr>
        <w:tab/>
        <w:t>ПРОГРАММЫ</w:t>
      </w:r>
      <w:r>
        <w:rPr>
          <w:color w:val="365F91"/>
        </w:rPr>
        <w:tab/>
      </w:r>
      <w:r>
        <w:rPr>
          <w:color w:val="365F91"/>
          <w:spacing w:val="-1"/>
        </w:rPr>
        <w:t>НАЧАЛЬНОГО</w:t>
      </w:r>
      <w:r>
        <w:rPr>
          <w:color w:val="365F91"/>
          <w:spacing w:val="-57"/>
        </w:rPr>
        <w:t xml:space="preserve"> </w:t>
      </w:r>
      <w:r>
        <w:rPr>
          <w:color w:val="365F91"/>
        </w:rPr>
        <w:t>ОБЩЕГО</w:t>
      </w:r>
      <w:r>
        <w:rPr>
          <w:color w:val="365F91"/>
          <w:spacing w:val="-1"/>
        </w:rPr>
        <w:t xml:space="preserve"> </w:t>
      </w:r>
      <w:r>
        <w:rPr>
          <w:color w:val="365F91"/>
        </w:rPr>
        <w:t>ОБРАЗОВАНИЯ</w:t>
      </w:r>
      <w:r>
        <w:rPr>
          <w:color w:val="365F91"/>
          <w:spacing w:val="-1"/>
        </w:rPr>
        <w:t xml:space="preserve"> </w:t>
      </w:r>
      <w:r>
        <w:rPr>
          <w:color w:val="365F91"/>
        </w:rPr>
        <w:t>В</w:t>
      </w:r>
      <w:r>
        <w:rPr>
          <w:color w:val="365F91"/>
          <w:spacing w:val="-2"/>
        </w:rPr>
        <w:t xml:space="preserve"> </w:t>
      </w:r>
      <w:r>
        <w:rPr>
          <w:color w:val="365F91"/>
        </w:rPr>
        <w:t>СООТВЕТСТВИИ</w:t>
      </w:r>
      <w:r>
        <w:rPr>
          <w:color w:val="365F91"/>
          <w:spacing w:val="-2"/>
        </w:rPr>
        <w:t xml:space="preserve"> </w:t>
      </w:r>
      <w:r>
        <w:rPr>
          <w:color w:val="365F91"/>
        </w:rPr>
        <w:t>С ТРЕБОВАНИЯМИ</w:t>
      </w:r>
      <w:r>
        <w:rPr>
          <w:color w:val="365F91"/>
          <w:spacing w:val="-2"/>
        </w:rPr>
        <w:t xml:space="preserve"> </w:t>
      </w:r>
      <w:r>
        <w:rPr>
          <w:color w:val="365F91"/>
        </w:rPr>
        <w:t>ФГОС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76" w:lineRule="auto"/>
        <w:ind w:left="102" w:right="87" w:firstLine="228"/>
        <w:jc w:val="left"/>
      </w:pPr>
      <w:r>
        <w:t>Требования</w:t>
      </w:r>
      <w:r>
        <w:rPr>
          <w:spacing w:val="48"/>
        </w:rPr>
        <w:t xml:space="preserve"> </w:t>
      </w:r>
      <w:r>
        <w:t>к</w:t>
      </w:r>
      <w:r>
        <w:rPr>
          <w:spacing w:val="51"/>
        </w:rPr>
        <w:t xml:space="preserve"> </w:t>
      </w:r>
      <w:r>
        <w:t>условиям</w:t>
      </w:r>
      <w:r>
        <w:rPr>
          <w:spacing w:val="47"/>
        </w:rPr>
        <w:t xml:space="preserve"> </w:t>
      </w:r>
      <w:r>
        <w:t>реализации</w:t>
      </w:r>
      <w:r>
        <w:rPr>
          <w:spacing w:val="49"/>
        </w:rPr>
        <w:t xml:space="preserve"> </w:t>
      </w:r>
      <w:r>
        <w:t>программы</w:t>
      </w:r>
      <w:r>
        <w:rPr>
          <w:spacing w:val="49"/>
        </w:rPr>
        <w:t xml:space="preserve"> </w:t>
      </w:r>
      <w:r>
        <w:t>начального</w:t>
      </w:r>
      <w:r>
        <w:rPr>
          <w:spacing w:val="48"/>
        </w:rPr>
        <w:t xml:space="preserve"> </w:t>
      </w:r>
      <w:r>
        <w:t>общего</w:t>
      </w:r>
      <w:r>
        <w:rPr>
          <w:spacing w:val="48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включают:</w:t>
      </w:r>
    </w:p>
    <w:p w:rsidR="00A42170" w:rsidRDefault="00A6559C" w:rsidP="0009650B">
      <w:pPr>
        <w:pStyle w:val="a4"/>
        <w:numPr>
          <w:ilvl w:val="0"/>
          <w:numId w:val="4"/>
        </w:numPr>
        <w:tabs>
          <w:tab w:val="left" w:pos="851"/>
          <w:tab w:val="left" w:pos="1134"/>
          <w:tab w:val="left" w:pos="1517"/>
          <w:tab w:val="left" w:pos="1518"/>
        </w:tabs>
        <w:spacing w:line="292" w:lineRule="exact"/>
        <w:ind w:left="102" w:firstLine="228"/>
        <w:jc w:val="left"/>
        <w:rPr>
          <w:sz w:val="24"/>
        </w:rPr>
      </w:pPr>
      <w:r>
        <w:rPr>
          <w:sz w:val="24"/>
        </w:rPr>
        <w:t>общесистемные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требования;</w:t>
      </w:r>
    </w:p>
    <w:p w:rsidR="00A42170" w:rsidRDefault="00A6559C" w:rsidP="0009650B">
      <w:pPr>
        <w:pStyle w:val="a4"/>
        <w:numPr>
          <w:ilvl w:val="0"/>
          <w:numId w:val="4"/>
        </w:numPr>
        <w:tabs>
          <w:tab w:val="left" w:pos="851"/>
          <w:tab w:val="left" w:pos="1134"/>
          <w:tab w:val="left" w:pos="1517"/>
          <w:tab w:val="left" w:pos="1518"/>
          <w:tab w:val="left" w:pos="3151"/>
          <w:tab w:val="left" w:pos="3739"/>
          <w:tab w:val="left" w:pos="7089"/>
        </w:tabs>
        <w:spacing w:before="40" w:line="273" w:lineRule="auto"/>
        <w:ind w:left="102" w:right="121" w:firstLine="228"/>
        <w:jc w:val="left"/>
        <w:rPr>
          <w:sz w:val="24"/>
        </w:rPr>
      </w:pPr>
      <w:r>
        <w:rPr>
          <w:sz w:val="24"/>
        </w:rPr>
        <w:t>требования</w:t>
      </w:r>
      <w:r>
        <w:rPr>
          <w:sz w:val="24"/>
        </w:rPr>
        <w:tab/>
        <w:t>к</w:t>
      </w:r>
      <w:r>
        <w:rPr>
          <w:sz w:val="24"/>
        </w:rPr>
        <w:tab/>
        <w:t>материально-техническому,</w:t>
      </w:r>
      <w:r>
        <w:rPr>
          <w:sz w:val="24"/>
        </w:rPr>
        <w:tab/>
      </w:r>
      <w:r>
        <w:rPr>
          <w:spacing w:val="-1"/>
          <w:sz w:val="24"/>
        </w:rPr>
        <w:t>учебно-методическому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обеспечению;</w:t>
      </w:r>
    </w:p>
    <w:p w:rsidR="00A42170" w:rsidRDefault="00A6559C" w:rsidP="0009650B">
      <w:pPr>
        <w:pStyle w:val="a4"/>
        <w:numPr>
          <w:ilvl w:val="0"/>
          <w:numId w:val="4"/>
        </w:numPr>
        <w:tabs>
          <w:tab w:val="left" w:pos="851"/>
          <w:tab w:val="left" w:pos="1134"/>
          <w:tab w:val="left" w:pos="1517"/>
          <w:tab w:val="left" w:pos="1518"/>
          <w:tab w:val="left" w:pos="2954"/>
          <w:tab w:val="left" w:pos="3347"/>
          <w:tab w:val="left" w:pos="6463"/>
          <w:tab w:val="left" w:pos="7749"/>
          <w:tab w:val="left" w:pos="8154"/>
        </w:tabs>
        <w:spacing w:before="1" w:line="273" w:lineRule="auto"/>
        <w:ind w:left="102" w:right="130" w:firstLine="228"/>
        <w:jc w:val="left"/>
        <w:rPr>
          <w:sz w:val="24"/>
        </w:rPr>
      </w:pPr>
      <w:r>
        <w:rPr>
          <w:sz w:val="24"/>
        </w:rPr>
        <w:t>требования</w:t>
      </w:r>
      <w:r>
        <w:rPr>
          <w:sz w:val="24"/>
        </w:rPr>
        <w:tab/>
        <w:t>к</w:t>
      </w:r>
      <w:r>
        <w:rPr>
          <w:sz w:val="24"/>
        </w:rPr>
        <w:tab/>
        <w:t>психолого-педагогическим,</w:t>
      </w:r>
      <w:r>
        <w:rPr>
          <w:sz w:val="24"/>
        </w:rPr>
        <w:tab/>
        <w:t>кадровым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финансовым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before="22" w:line="232" w:lineRule="auto"/>
        <w:ind w:left="102" w:right="87" w:firstLine="228"/>
        <w:jc w:val="left"/>
      </w:pPr>
      <w:r>
        <w:rPr>
          <w:color w:val="365F91"/>
        </w:rPr>
        <w:t>Характеристика условий реализации общесистемных требований</w:t>
      </w:r>
      <w:r>
        <w:rPr>
          <w:color w:val="365F91"/>
          <w:spacing w:val="1"/>
        </w:rPr>
        <w:t xml:space="preserve"> </w:t>
      </w:r>
      <w:r>
        <w:t>Результатом</w:t>
      </w:r>
      <w:r>
        <w:rPr>
          <w:spacing w:val="9"/>
        </w:rPr>
        <w:t xml:space="preserve"> </w:t>
      </w:r>
      <w:r>
        <w:t>выполнения</w:t>
      </w:r>
      <w:r>
        <w:rPr>
          <w:spacing w:val="10"/>
        </w:rPr>
        <w:t xml:space="preserve"> </w:t>
      </w:r>
      <w:r>
        <w:t>требований</w:t>
      </w:r>
      <w:r>
        <w:rPr>
          <w:spacing w:val="8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условиям</w:t>
      </w:r>
      <w:r>
        <w:rPr>
          <w:spacing w:val="9"/>
        </w:rPr>
        <w:t xml:space="preserve"> </w:t>
      </w:r>
      <w:r>
        <w:t>реализации</w:t>
      </w:r>
      <w:r>
        <w:rPr>
          <w:spacing w:val="11"/>
        </w:rPr>
        <w:t xml:space="preserve"> </w:t>
      </w:r>
      <w:r>
        <w:t>программы</w:t>
      </w:r>
      <w:r>
        <w:rPr>
          <w:spacing w:val="9"/>
        </w:rPr>
        <w:t xml:space="preserve"> </w:t>
      </w:r>
      <w:r>
        <w:t>начального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before="44" w:line="276" w:lineRule="auto"/>
        <w:ind w:left="102" w:right="87" w:firstLine="228"/>
        <w:jc w:val="left"/>
      </w:pPr>
      <w:r>
        <w:t>общего</w:t>
      </w:r>
      <w:r>
        <w:rPr>
          <w:spacing w:val="15"/>
        </w:rPr>
        <w:t xml:space="preserve"> </w:t>
      </w:r>
      <w:r>
        <w:t>образования</w:t>
      </w:r>
      <w:r>
        <w:rPr>
          <w:spacing w:val="14"/>
        </w:rPr>
        <w:t xml:space="preserve"> </w:t>
      </w:r>
      <w:r>
        <w:t>является</w:t>
      </w:r>
      <w:r>
        <w:rPr>
          <w:spacing w:val="14"/>
        </w:rPr>
        <w:t xml:space="preserve"> </w:t>
      </w:r>
      <w:r>
        <w:t>создание</w:t>
      </w:r>
      <w:r>
        <w:rPr>
          <w:spacing w:val="14"/>
        </w:rPr>
        <w:t xml:space="preserve"> </w:t>
      </w:r>
      <w:r>
        <w:t>комфортной</w:t>
      </w:r>
      <w:r>
        <w:rPr>
          <w:spacing w:val="15"/>
        </w:rPr>
        <w:t xml:space="preserve"> </w:t>
      </w:r>
      <w:r>
        <w:t>развивающей</w:t>
      </w:r>
      <w:r>
        <w:rPr>
          <w:spacing w:val="15"/>
        </w:rPr>
        <w:t xml:space="preserve"> </w:t>
      </w:r>
      <w:r>
        <w:t>образовательной</w:t>
      </w:r>
      <w:r>
        <w:rPr>
          <w:spacing w:val="15"/>
        </w:rPr>
        <w:t xml:space="preserve"> </w:t>
      </w:r>
      <w:r>
        <w:t>среды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отношению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обучающимся и педагогическим</w:t>
      </w:r>
      <w:r>
        <w:rPr>
          <w:spacing w:val="-2"/>
        </w:rPr>
        <w:t xml:space="preserve"> </w:t>
      </w:r>
      <w:r>
        <w:t>работникам:</w:t>
      </w:r>
    </w:p>
    <w:p w:rsidR="00A42170" w:rsidRDefault="00A6559C" w:rsidP="0009650B">
      <w:pPr>
        <w:pStyle w:val="a4"/>
        <w:numPr>
          <w:ilvl w:val="1"/>
          <w:numId w:val="4"/>
        </w:numPr>
        <w:tabs>
          <w:tab w:val="left" w:pos="851"/>
          <w:tab w:val="left" w:pos="1134"/>
          <w:tab w:val="left" w:pos="1389"/>
        </w:tabs>
        <w:spacing w:line="276" w:lineRule="auto"/>
        <w:ind w:left="102" w:right="126" w:firstLine="228"/>
        <w:rPr>
          <w:sz w:val="24"/>
        </w:rPr>
      </w:pPr>
      <w:proofErr w:type="gramStart"/>
      <w:r>
        <w:rPr>
          <w:sz w:val="24"/>
        </w:rPr>
        <w:t>обеспечивающей</w:t>
      </w:r>
      <w:proofErr w:type="gramEnd"/>
      <w:r>
        <w:rPr>
          <w:sz w:val="24"/>
        </w:rPr>
        <w:t xml:space="preserve"> получение качественного начального общего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A42170" w:rsidRDefault="00A6559C" w:rsidP="0009650B">
      <w:pPr>
        <w:pStyle w:val="a4"/>
        <w:numPr>
          <w:ilvl w:val="1"/>
          <w:numId w:val="4"/>
        </w:numPr>
        <w:tabs>
          <w:tab w:val="left" w:pos="851"/>
          <w:tab w:val="left" w:pos="1134"/>
          <w:tab w:val="left" w:pos="1389"/>
        </w:tabs>
        <w:spacing w:line="273" w:lineRule="auto"/>
        <w:ind w:left="102" w:right="133" w:firstLine="228"/>
        <w:rPr>
          <w:sz w:val="24"/>
        </w:rPr>
      </w:pPr>
      <w:proofErr w:type="gramStart"/>
      <w:r>
        <w:rPr>
          <w:sz w:val="24"/>
        </w:rPr>
        <w:t>гарантирующей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безопасность,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социального благополучия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76" w:lineRule="auto"/>
        <w:ind w:left="102" w:right="127" w:firstLine="228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-2"/>
        </w:rPr>
        <w:t xml:space="preserve"> </w:t>
      </w:r>
      <w:r>
        <w:t>возможность:</w:t>
      </w:r>
    </w:p>
    <w:p w:rsidR="00A42170" w:rsidRDefault="00A6559C" w:rsidP="0009650B">
      <w:pPr>
        <w:pStyle w:val="a4"/>
        <w:numPr>
          <w:ilvl w:val="1"/>
          <w:numId w:val="4"/>
        </w:numPr>
        <w:tabs>
          <w:tab w:val="left" w:pos="851"/>
          <w:tab w:val="left" w:pos="1134"/>
          <w:tab w:val="left" w:pos="1389"/>
        </w:tabs>
        <w:spacing w:line="273" w:lineRule="auto"/>
        <w:ind w:left="102" w:right="133" w:firstLine="228"/>
        <w:rPr>
          <w:sz w:val="24"/>
        </w:rPr>
      </w:pP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образования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;</w:t>
      </w:r>
    </w:p>
    <w:p w:rsidR="00A42170" w:rsidRDefault="00A6559C" w:rsidP="0009650B">
      <w:pPr>
        <w:pStyle w:val="a4"/>
        <w:numPr>
          <w:ilvl w:val="1"/>
          <w:numId w:val="4"/>
        </w:numPr>
        <w:tabs>
          <w:tab w:val="left" w:pos="851"/>
          <w:tab w:val="left" w:pos="1134"/>
          <w:tab w:val="left" w:pos="1389"/>
        </w:tabs>
        <w:spacing w:line="276" w:lineRule="auto"/>
        <w:ind w:left="102" w:right="130" w:firstLine="228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миром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-3"/>
          <w:sz w:val="24"/>
        </w:rPr>
        <w:t xml:space="preserve"> </w:t>
      </w:r>
      <w:r>
        <w:rPr>
          <w:sz w:val="24"/>
        </w:rPr>
        <w:t>успешному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образованию;</w:t>
      </w:r>
    </w:p>
    <w:p w:rsidR="00A42170" w:rsidRDefault="00A6559C" w:rsidP="0009650B">
      <w:pPr>
        <w:pStyle w:val="a4"/>
        <w:numPr>
          <w:ilvl w:val="1"/>
          <w:numId w:val="4"/>
        </w:numPr>
        <w:tabs>
          <w:tab w:val="left" w:pos="851"/>
          <w:tab w:val="left" w:pos="1134"/>
          <w:tab w:val="left" w:pos="1389"/>
        </w:tabs>
        <w:spacing w:line="276" w:lineRule="auto"/>
        <w:ind w:left="102" w:right="130" w:firstLine="228"/>
        <w:rPr>
          <w:sz w:val="24"/>
        </w:rPr>
      </w:pP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способностей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практик,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занятий и иных форм деятельности, включая общественно 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организаций, а также организаций, обладающих 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 для реализации программ начального общего образования, 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образования;</w:t>
      </w:r>
    </w:p>
    <w:p w:rsidR="00A42170" w:rsidRDefault="00A6559C" w:rsidP="0009650B">
      <w:pPr>
        <w:pStyle w:val="a4"/>
        <w:numPr>
          <w:ilvl w:val="1"/>
          <w:numId w:val="4"/>
        </w:numPr>
        <w:tabs>
          <w:tab w:val="left" w:pos="851"/>
          <w:tab w:val="left" w:pos="1134"/>
          <w:tab w:val="left" w:pos="1389"/>
        </w:tabs>
        <w:spacing w:line="276" w:lineRule="auto"/>
        <w:ind w:left="102" w:right="122" w:firstLine="228"/>
        <w:rPr>
          <w:sz w:val="24"/>
        </w:rPr>
      </w:pPr>
      <w:r>
        <w:rPr>
          <w:sz w:val="24"/>
        </w:rPr>
        <w:t>работы с одаренными детьми, организации интеллектуальных и 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A42170" w:rsidRDefault="00A6559C" w:rsidP="0009650B">
      <w:pPr>
        <w:pStyle w:val="a4"/>
        <w:numPr>
          <w:ilvl w:val="1"/>
          <w:numId w:val="4"/>
        </w:numPr>
        <w:tabs>
          <w:tab w:val="left" w:pos="851"/>
          <w:tab w:val="left" w:pos="1134"/>
          <w:tab w:val="left" w:pos="1389"/>
        </w:tabs>
        <w:spacing w:line="276" w:lineRule="auto"/>
        <w:ind w:left="102" w:right="131" w:firstLine="228"/>
        <w:rPr>
          <w:sz w:val="24"/>
        </w:rPr>
      </w:pPr>
      <w:r>
        <w:rPr>
          <w:sz w:val="24"/>
        </w:rPr>
        <w:t>выполнения индивидуальных и групповых проектных работ, включая задания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межпредметного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A42170" w:rsidRDefault="00A42170" w:rsidP="0009650B">
      <w:pPr>
        <w:tabs>
          <w:tab w:val="left" w:pos="851"/>
          <w:tab w:val="left" w:pos="1134"/>
        </w:tabs>
        <w:spacing w:line="276" w:lineRule="auto"/>
        <w:ind w:left="102" w:firstLine="228"/>
        <w:jc w:val="both"/>
        <w:rPr>
          <w:sz w:val="24"/>
        </w:rPr>
        <w:sectPr w:rsidR="00A42170">
          <w:type w:val="continuous"/>
          <w:pgSz w:w="11910" w:h="16840"/>
          <w:pgMar w:top="1080" w:right="720" w:bottom="280" w:left="1600" w:header="720" w:footer="720" w:gutter="0"/>
          <w:cols w:space="720"/>
        </w:sectPr>
      </w:pPr>
    </w:p>
    <w:p w:rsidR="00A42170" w:rsidRDefault="00A6559C" w:rsidP="0009650B">
      <w:pPr>
        <w:pStyle w:val="a4"/>
        <w:numPr>
          <w:ilvl w:val="1"/>
          <w:numId w:val="4"/>
        </w:numPr>
        <w:tabs>
          <w:tab w:val="left" w:pos="851"/>
          <w:tab w:val="left" w:pos="1134"/>
          <w:tab w:val="left" w:pos="1389"/>
        </w:tabs>
        <w:spacing w:before="88" w:line="276" w:lineRule="auto"/>
        <w:ind w:left="102" w:right="128" w:firstLine="228"/>
        <w:rPr>
          <w:sz w:val="24"/>
        </w:rPr>
      </w:pPr>
      <w:r>
        <w:rPr>
          <w:sz w:val="24"/>
        </w:rPr>
        <w:lastRenderedPageBreak/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проектировании и развитии в организации социальной среды,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 планов;</w:t>
      </w:r>
    </w:p>
    <w:p w:rsidR="00A42170" w:rsidRDefault="00A6559C" w:rsidP="0009650B">
      <w:pPr>
        <w:pStyle w:val="a4"/>
        <w:numPr>
          <w:ilvl w:val="1"/>
          <w:numId w:val="4"/>
        </w:numPr>
        <w:tabs>
          <w:tab w:val="left" w:pos="851"/>
          <w:tab w:val="left" w:pos="1134"/>
          <w:tab w:val="left" w:pos="1389"/>
        </w:tabs>
        <w:spacing w:line="276" w:lineRule="auto"/>
        <w:ind w:left="102" w:right="128" w:firstLine="228"/>
        <w:rPr>
          <w:sz w:val="24"/>
        </w:rPr>
      </w:pP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отношений, в соответствии с запросами обучающихся и 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обучающихся, спецификой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A42170" w:rsidRDefault="00A6559C" w:rsidP="0009650B">
      <w:pPr>
        <w:pStyle w:val="a4"/>
        <w:numPr>
          <w:ilvl w:val="1"/>
          <w:numId w:val="4"/>
        </w:numPr>
        <w:tabs>
          <w:tab w:val="left" w:pos="851"/>
          <w:tab w:val="left" w:pos="1134"/>
          <w:tab w:val="left" w:pos="1389"/>
        </w:tabs>
        <w:spacing w:line="273" w:lineRule="auto"/>
        <w:ind w:left="102" w:right="128" w:firstLine="228"/>
        <w:rPr>
          <w:sz w:val="24"/>
        </w:rPr>
      </w:pP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информационных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технологий;</w:t>
      </w:r>
    </w:p>
    <w:p w:rsidR="00A42170" w:rsidRDefault="00A6559C" w:rsidP="0009650B">
      <w:pPr>
        <w:pStyle w:val="a4"/>
        <w:numPr>
          <w:ilvl w:val="1"/>
          <w:numId w:val="4"/>
        </w:numPr>
        <w:tabs>
          <w:tab w:val="left" w:pos="851"/>
          <w:tab w:val="left" w:pos="1134"/>
          <w:tab w:val="left" w:pos="1389"/>
        </w:tabs>
        <w:spacing w:line="273" w:lineRule="auto"/>
        <w:ind w:left="102" w:right="132" w:firstLine="228"/>
        <w:rPr>
          <w:sz w:val="24"/>
        </w:rPr>
      </w:pP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A42170" w:rsidRDefault="00A6559C" w:rsidP="0009650B">
      <w:pPr>
        <w:pStyle w:val="a4"/>
        <w:numPr>
          <w:ilvl w:val="1"/>
          <w:numId w:val="4"/>
        </w:numPr>
        <w:tabs>
          <w:tab w:val="left" w:pos="851"/>
          <w:tab w:val="left" w:pos="1134"/>
          <w:tab w:val="left" w:pos="1389"/>
        </w:tabs>
        <w:spacing w:line="276" w:lineRule="auto"/>
        <w:ind w:left="102" w:right="128" w:firstLine="228"/>
        <w:rPr>
          <w:sz w:val="24"/>
        </w:rPr>
      </w:pPr>
      <w:r>
        <w:rPr>
          <w:sz w:val="24"/>
        </w:rPr>
        <w:t>включения обучающихся в процессы понимания и преобразования внешней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(населенного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района,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 Федерации) для приобретения опыта социальной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проектов и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программ;</w:t>
      </w:r>
    </w:p>
    <w:p w:rsidR="00A42170" w:rsidRDefault="00A6559C" w:rsidP="0009650B">
      <w:pPr>
        <w:pStyle w:val="a4"/>
        <w:numPr>
          <w:ilvl w:val="1"/>
          <w:numId w:val="4"/>
        </w:numPr>
        <w:tabs>
          <w:tab w:val="left" w:pos="851"/>
          <w:tab w:val="left" w:pos="1134"/>
          <w:tab w:val="left" w:pos="1389"/>
        </w:tabs>
        <w:spacing w:line="276" w:lineRule="auto"/>
        <w:ind w:left="102" w:right="128" w:firstLine="228"/>
        <w:rPr>
          <w:sz w:val="24"/>
        </w:rPr>
      </w:pPr>
      <w:r>
        <w:rPr>
          <w:sz w:val="24"/>
        </w:rPr>
        <w:t>обновления содержания программы начального общего образования, методик</w:t>
      </w:r>
      <w:r>
        <w:rPr>
          <w:spacing w:val="-57"/>
          <w:sz w:val="24"/>
        </w:rPr>
        <w:t xml:space="preserve"> </w:t>
      </w:r>
      <w:r>
        <w:rPr>
          <w:sz w:val="24"/>
        </w:rPr>
        <w:t>и технологий ее реализации в соответствии с динамикой развития 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 а также с учетом национальных и культурных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A42170" w:rsidRDefault="00A6559C" w:rsidP="0009650B">
      <w:pPr>
        <w:pStyle w:val="a4"/>
        <w:numPr>
          <w:ilvl w:val="1"/>
          <w:numId w:val="4"/>
        </w:numPr>
        <w:tabs>
          <w:tab w:val="left" w:pos="851"/>
          <w:tab w:val="left" w:pos="1134"/>
          <w:tab w:val="left" w:pos="1389"/>
        </w:tabs>
        <w:spacing w:line="273" w:lineRule="auto"/>
        <w:ind w:left="102" w:right="131" w:firstLine="228"/>
        <w:rPr>
          <w:sz w:val="24"/>
        </w:rPr>
      </w:pP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ИКТ,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 механизмов финансирования реализации программ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76" w:lineRule="auto"/>
        <w:ind w:left="102" w:right="128" w:firstLine="228"/>
      </w:pPr>
      <w:r>
        <w:t>При реализации программы начального общего образования каждому обучающемуся,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обеспечен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Каждый обучающийся и родитель (законный представитель) имеет свои</w:t>
      </w:r>
      <w:r>
        <w:rPr>
          <w:spacing w:val="1"/>
        </w:rPr>
        <w:t xml:space="preserve"> </w:t>
      </w:r>
      <w:r>
        <w:t>логин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пароль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«Электронный</w:t>
      </w:r>
      <w:r>
        <w:rPr>
          <w:spacing w:val="1"/>
        </w:rPr>
        <w:t xml:space="preserve"> </w:t>
      </w:r>
      <w:r>
        <w:t>журнал»</w:t>
      </w:r>
      <w:r>
        <w:rPr>
          <w:spacing w:val="1"/>
        </w:rPr>
        <w:t xml:space="preserve"> </w:t>
      </w:r>
      <w:r>
        <w:t>edu.tatar.ru,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свободный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официальному</w:t>
      </w:r>
      <w:r>
        <w:rPr>
          <w:spacing w:val="1"/>
        </w:rPr>
        <w:t xml:space="preserve"> </w:t>
      </w:r>
      <w:r>
        <w:t>сайту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 Интернет.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75" w:lineRule="exact"/>
        <w:ind w:left="102" w:firstLine="228"/>
      </w:pPr>
      <w:r>
        <w:t>На</w:t>
      </w:r>
      <w:r>
        <w:rPr>
          <w:spacing w:val="-3"/>
        </w:rPr>
        <w:t xml:space="preserve"> </w:t>
      </w:r>
      <w:r>
        <w:t>сайте</w:t>
      </w:r>
      <w:r>
        <w:rPr>
          <w:spacing w:val="-2"/>
        </w:rPr>
        <w:t xml:space="preserve"> </w:t>
      </w:r>
      <w:r>
        <w:t>имеется</w:t>
      </w:r>
      <w:r>
        <w:rPr>
          <w:spacing w:val="-1"/>
        </w:rPr>
        <w:t xml:space="preserve"> </w:t>
      </w:r>
      <w:r>
        <w:t xml:space="preserve">доступ </w:t>
      </w:r>
      <w:proofErr w:type="gramStart"/>
      <w:r>
        <w:t>к</w:t>
      </w:r>
      <w:proofErr w:type="gramEnd"/>
      <w:r>
        <w:t>:</w:t>
      </w:r>
    </w:p>
    <w:p w:rsidR="00A42170" w:rsidRDefault="00A6559C" w:rsidP="0009650B">
      <w:pPr>
        <w:pStyle w:val="a4"/>
        <w:numPr>
          <w:ilvl w:val="1"/>
          <w:numId w:val="4"/>
        </w:numPr>
        <w:tabs>
          <w:tab w:val="left" w:pos="851"/>
          <w:tab w:val="left" w:pos="1134"/>
          <w:tab w:val="left" w:pos="1389"/>
        </w:tabs>
        <w:spacing w:before="41" w:line="276" w:lineRule="auto"/>
        <w:ind w:left="102" w:right="129" w:firstLine="228"/>
        <w:rPr>
          <w:sz w:val="24"/>
        </w:rPr>
      </w:pPr>
      <w:r>
        <w:rPr>
          <w:sz w:val="24"/>
        </w:rPr>
        <w:t>к учебным планам, рабочим программам учебных предметов, учебных курсов</w:t>
      </w:r>
      <w:r>
        <w:rPr>
          <w:spacing w:val="-57"/>
          <w:sz w:val="24"/>
        </w:rPr>
        <w:t xml:space="preserve"> </w:t>
      </w:r>
      <w:r>
        <w:rPr>
          <w:sz w:val="24"/>
        </w:rPr>
        <w:t>(в том числе внеурочной деятельности), учебных модулей, учебным изданиям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учебных курсов (в том числе внеурочной деятельности),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модулей,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итоговой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аттестации </w:t>
      </w:r>
      <w:bookmarkStart w:id="0" w:name="_GoBack"/>
      <w:bookmarkEnd w:id="0"/>
      <w:r>
        <w:rPr>
          <w:sz w:val="24"/>
        </w:rPr>
        <w:t>обучающихся;</w:t>
      </w:r>
    </w:p>
    <w:p w:rsidR="00A42170" w:rsidRDefault="00A6559C" w:rsidP="0009650B">
      <w:pPr>
        <w:pStyle w:val="a4"/>
        <w:numPr>
          <w:ilvl w:val="1"/>
          <w:numId w:val="4"/>
        </w:numPr>
        <w:tabs>
          <w:tab w:val="left" w:pos="851"/>
          <w:tab w:val="left" w:pos="1134"/>
          <w:tab w:val="left" w:pos="1389"/>
        </w:tabs>
        <w:spacing w:line="273" w:lineRule="auto"/>
        <w:ind w:left="102" w:right="133" w:firstLine="228"/>
        <w:rPr>
          <w:sz w:val="24"/>
        </w:rPr>
      </w:pPr>
      <w:r>
        <w:rPr>
          <w:sz w:val="24"/>
        </w:rPr>
        <w:t>доступ к информации о расписании проведения учебных занятий, процедурах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критериях</w:t>
      </w:r>
      <w:r>
        <w:rPr>
          <w:spacing w:val="2"/>
          <w:sz w:val="24"/>
        </w:rPr>
        <w:t xml:space="preserve"> </w:t>
      </w:r>
      <w:r>
        <w:rPr>
          <w:sz w:val="24"/>
        </w:rPr>
        <w:t>оценки 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76" w:lineRule="auto"/>
        <w:ind w:left="102" w:right="133" w:firstLine="228"/>
      </w:pPr>
      <w:r>
        <w:t>В</w:t>
      </w:r>
      <w:r>
        <w:rPr>
          <w:spacing w:val="1"/>
        </w:rPr>
        <w:t xml:space="preserve"> </w:t>
      </w:r>
      <w:r>
        <w:t>случае реализации программы начального общего образования с применением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авторизированным</w:t>
      </w:r>
      <w:r>
        <w:rPr>
          <w:spacing w:val="24"/>
        </w:rPr>
        <w:t xml:space="preserve"> </w:t>
      </w:r>
      <w:r>
        <w:t>доступом</w:t>
      </w:r>
      <w:r>
        <w:rPr>
          <w:spacing w:val="25"/>
        </w:rPr>
        <w:t xml:space="preserve"> </w:t>
      </w:r>
      <w:r>
        <w:t>к</w:t>
      </w:r>
      <w:r>
        <w:rPr>
          <w:spacing w:val="26"/>
        </w:rPr>
        <w:t xml:space="preserve"> </w:t>
      </w:r>
      <w:r>
        <w:t>совокупности</w:t>
      </w:r>
      <w:r>
        <w:rPr>
          <w:spacing w:val="24"/>
        </w:rPr>
        <w:t xml:space="preserve"> </w:t>
      </w:r>
      <w:r>
        <w:t>информационных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электронных</w:t>
      </w:r>
    </w:p>
    <w:p w:rsidR="00A42170" w:rsidRDefault="00A42170" w:rsidP="0009650B">
      <w:pPr>
        <w:tabs>
          <w:tab w:val="left" w:pos="851"/>
          <w:tab w:val="left" w:pos="1134"/>
        </w:tabs>
        <w:spacing w:line="276" w:lineRule="auto"/>
        <w:ind w:left="102" w:firstLine="228"/>
        <w:sectPr w:rsidR="00A42170">
          <w:pgSz w:w="11910" w:h="16840"/>
          <w:pgMar w:top="1020" w:right="720" w:bottom="280" w:left="1600" w:header="720" w:footer="720" w:gutter="0"/>
          <w:cols w:space="720"/>
        </w:sectPr>
      </w:pPr>
    </w:p>
    <w:p w:rsidR="00A42170" w:rsidRDefault="00A6559C" w:rsidP="0009650B">
      <w:pPr>
        <w:pStyle w:val="a3"/>
        <w:tabs>
          <w:tab w:val="left" w:pos="851"/>
          <w:tab w:val="left" w:pos="1134"/>
        </w:tabs>
        <w:spacing w:before="68" w:line="276" w:lineRule="auto"/>
        <w:ind w:left="102" w:right="126" w:firstLine="228"/>
      </w:pPr>
      <w:r>
        <w:lastRenderedPageBreak/>
        <w:t>образовательных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нахождения,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образовательном</w:t>
      </w:r>
      <w:r>
        <w:rPr>
          <w:spacing w:val="-3"/>
        </w:rPr>
        <w:t xml:space="preserve"> </w:t>
      </w:r>
      <w:r>
        <w:t>портале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«Стратегия».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before="1" w:line="276" w:lineRule="auto"/>
        <w:ind w:left="102" w:right="126" w:firstLine="228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электронного обучения, дистанционных образовательных технологий осуществляется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Гигиеническими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Санитарно-эпидемиологическими</w:t>
      </w:r>
      <w:r>
        <w:rPr>
          <w:spacing w:val="1"/>
        </w:rPr>
        <w:t xml:space="preserve"> </w:t>
      </w:r>
      <w:r>
        <w:t>требованиями.</w:t>
      </w:r>
    </w:p>
    <w:p w:rsidR="00A42170" w:rsidRDefault="00A42170" w:rsidP="0009650B">
      <w:pPr>
        <w:pStyle w:val="a3"/>
        <w:tabs>
          <w:tab w:val="left" w:pos="851"/>
          <w:tab w:val="left" w:pos="1134"/>
        </w:tabs>
        <w:spacing w:before="9"/>
        <w:ind w:left="102" w:firstLine="228"/>
        <w:jc w:val="left"/>
        <w:rPr>
          <w:sz w:val="28"/>
        </w:rPr>
      </w:pP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58" w:lineRule="exact"/>
        <w:ind w:left="102" w:right="199" w:firstLine="228"/>
        <w:jc w:val="center"/>
      </w:pPr>
      <w:r>
        <w:rPr>
          <w:color w:val="233E5F"/>
        </w:rPr>
        <w:t>Характеристика</w:t>
      </w:r>
      <w:r>
        <w:rPr>
          <w:color w:val="233E5F"/>
          <w:spacing w:val="-4"/>
        </w:rPr>
        <w:t xml:space="preserve"> </w:t>
      </w:r>
      <w:r>
        <w:rPr>
          <w:color w:val="233E5F"/>
        </w:rPr>
        <w:t>условий</w:t>
      </w:r>
      <w:r>
        <w:rPr>
          <w:color w:val="233E5F"/>
          <w:spacing w:val="-4"/>
        </w:rPr>
        <w:t xml:space="preserve"> </w:t>
      </w:r>
      <w:r>
        <w:rPr>
          <w:color w:val="233E5F"/>
        </w:rPr>
        <w:t>реализации</w:t>
      </w:r>
      <w:r>
        <w:rPr>
          <w:color w:val="233E5F"/>
          <w:spacing w:val="-5"/>
        </w:rPr>
        <w:t xml:space="preserve"> </w:t>
      </w:r>
      <w:r>
        <w:rPr>
          <w:color w:val="233E5F"/>
        </w:rPr>
        <w:t>требований</w:t>
      </w:r>
      <w:r>
        <w:rPr>
          <w:color w:val="233E5F"/>
          <w:spacing w:val="-4"/>
        </w:rPr>
        <w:t xml:space="preserve"> </w:t>
      </w:r>
      <w:r>
        <w:rPr>
          <w:color w:val="233E5F"/>
        </w:rPr>
        <w:t>к</w:t>
      </w:r>
      <w:r>
        <w:rPr>
          <w:color w:val="233E5F"/>
          <w:spacing w:val="-4"/>
        </w:rPr>
        <w:t xml:space="preserve"> </w:t>
      </w:r>
      <w:proofErr w:type="gramStart"/>
      <w:r>
        <w:rPr>
          <w:color w:val="233E5F"/>
        </w:rPr>
        <w:t>материально-техническому</w:t>
      </w:r>
      <w:proofErr w:type="gramEnd"/>
      <w:r>
        <w:rPr>
          <w:color w:val="233E5F"/>
        </w:rPr>
        <w:t>,</w:t>
      </w:r>
      <w:r>
        <w:rPr>
          <w:color w:val="233E5F"/>
          <w:spacing w:val="-1"/>
        </w:rPr>
        <w:t xml:space="preserve"> </w:t>
      </w:r>
      <w:r>
        <w:rPr>
          <w:color w:val="233E5F"/>
        </w:rPr>
        <w:t>учебно-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56" w:lineRule="exact"/>
        <w:ind w:left="102" w:right="199" w:firstLine="228"/>
        <w:jc w:val="center"/>
      </w:pPr>
      <w:r>
        <w:rPr>
          <w:color w:val="233E5F"/>
        </w:rPr>
        <w:t>методическому</w:t>
      </w:r>
      <w:r>
        <w:rPr>
          <w:color w:val="233E5F"/>
          <w:spacing w:val="-4"/>
        </w:rPr>
        <w:t xml:space="preserve"> </w:t>
      </w:r>
      <w:r>
        <w:rPr>
          <w:color w:val="233E5F"/>
        </w:rPr>
        <w:t>обеспечению</w:t>
      </w:r>
    </w:p>
    <w:p w:rsidR="00A42170" w:rsidRDefault="00A6559C" w:rsidP="0009650B">
      <w:pPr>
        <w:pStyle w:val="11"/>
        <w:tabs>
          <w:tab w:val="left" w:pos="851"/>
          <w:tab w:val="left" w:pos="1134"/>
        </w:tabs>
        <w:spacing w:line="274" w:lineRule="exact"/>
        <w:ind w:left="102" w:right="199" w:firstLine="228"/>
      </w:pPr>
      <w:r>
        <w:t>Материально-технические</w:t>
      </w:r>
      <w:r>
        <w:rPr>
          <w:spacing w:val="-4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</w:p>
    <w:p w:rsidR="00A42170" w:rsidRDefault="00A6559C" w:rsidP="0009650B">
      <w:pPr>
        <w:tabs>
          <w:tab w:val="left" w:pos="851"/>
          <w:tab w:val="left" w:pos="1134"/>
        </w:tabs>
        <w:spacing w:before="44"/>
        <w:ind w:left="102" w:right="4083" w:firstLine="228"/>
        <w:jc w:val="center"/>
        <w:rPr>
          <w:b/>
          <w:sz w:val="24"/>
        </w:rPr>
      </w:pPr>
      <w:r>
        <w:rPr>
          <w:b/>
          <w:sz w:val="24"/>
        </w:rPr>
        <w:t>образования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before="36" w:line="276" w:lineRule="auto"/>
        <w:ind w:left="102" w:right="123" w:firstLine="228"/>
      </w:pPr>
      <w:r>
        <w:t>Организация</w:t>
      </w:r>
      <w:r>
        <w:rPr>
          <w:spacing w:val="1"/>
        </w:rPr>
        <w:t xml:space="preserve"> </w:t>
      </w:r>
      <w:r>
        <w:t>располагает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праве</w:t>
      </w:r>
      <w:r>
        <w:rPr>
          <w:spacing w:val="1"/>
        </w:rPr>
        <w:t xml:space="preserve"> </w:t>
      </w:r>
      <w:r>
        <w:t>собственности</w:t>
      </w:r>
      <w:r>
        <w:rPr>
          <w:spacing w:val="1"/>
        </w:rPr>
        <w:t xml:space="preserve"> </w:t>
      </w:r>
      <w:r>
        <w:t>материально-техническим</w:t>
      </w:r>
      <w:r>
        <w:rPr>
          <w:spacing w:val="-57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(помещениями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оборудованием)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 программы начального общего образования в соответствии с учебным планом.</w:t>
      </w:r>
      <w:r>
        <w:rPr>
          <w:spacing w:val="1"/>
        </w:rPr>
        <w:t xml:space="preserve"> </w:t>
      </w:r>
      <w:r>
        <w:t>Помещение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программы:</w:t>
      </w:r>
      <w:r>
        <w:rPr>
          <w:spacing w:val="1"/>
        </w:rPr>
        <w:t xml:space="preserve"> </w:t>
      </w:r>
      <w:r>
        <w:t>отдельно</w:t>
      </w:r>
      <w:r>
        <w:rPr>
          <w:spacing w:val="1"/>
        </w:rPr>
        <w:t xml:space="preserve"> </w:t>
      </w:r>
      <w:r>
        <w:t>стоящее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огражденной</w:t>
      </w:r>
      <w:r>
        <w:rPr>
          <w:spacing w:val="1"/>
        </w:rPr>
        <w:t xml:space="preserve"> </w:t>
      </w:r>
      <w:r>
        <w:t>территорией,</w:t>
      </w:r>
      <w:r>
        <w:rPr>
          <w:spacing w:val="1"/>
        </w:rPr>
        <w:t xml:space="preserve"> </w:t>
      </w:r>
      <w:r>
        <w:t>находящееся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адресу:</w:t>
      </w:r>
      <w:r>
        <w:rPr>
          <w:spacing w:val="1"/>
        </w:rPr>
        <w:t xml:space="preserve"> </w:t>
      </w:r>
      <w:r>
        <w:t>423993,Республика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proofErr w:type="spellStart"/>
      <w:r>
        <w:t>Муслюмовский</w:t>
      </w:r>
      <w:proofErr w:type="spellEnd"/>
      <w:r>
        <w:rPr>
          <w:spacing w:val="1"/>
        </w:rPr>
        <w:t xml:space="preserve"> </w:t>
      </w:r>
      <w:proofErr w:type="spellStart"/>
      <w:r>
        <w:t>район,с</w:t>
      </w:r>
      <w:proofErr w:type="gramStart"/>
      <w:r>
        <w:t>.Б</w:t>
      </w:r>
      <w:proofErr w:type="gramEnd"/>
      <w:r>
        <w:t>ольшой</w:t>
      </w:r>
      <w:proofErr w:type="spellEnd"/>
      <w:r>
        <w:rPr>
          <w:spacing w:val="-1"/>
        </w:rPr>
        <w:t xml:space="preserve"> </w:t>
      </w:r>
      <w:r>
        <w:t>Чекмак,Молодёжная,д.2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76" w:lineRule="auto"/>
        <w:ind w:left="102" w:right="129" w:firstLine="228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обеспечивают:</w:t>
      </w:r>
    </w:p>
    <w:p w:rsidR="00A42170" w:rsidRDefault="00A6559C" w:rsidP="0009650B">
      <w:pPr>
        <w:pStyle w:val="a4"/>
        <w:numPr>
          <w:ilvl w:val="0"/>
          <w:numId w:val="3"/>
        </w:numPr>
        <w:tabs>
          <w:tab w:val="left" w:pos="851"/>
          <w:tab w:val="left" w:pos="1057"/>
          <w:tab w:val="left" w:pos="1134"/>
        </w:tabs>
        <w:spacing w:line="276" w:lineRule="auto"/>
        <w:ind w:right="135" w:firstLine="228"/>
        <w:jc w:val="both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 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установлены ФГОС;</w:t>
      </w:r>
    </w:p>
    <w:p w:rsidR="00A42170" w:rsidRDefault="00A6559C" w:rsidP="0009650B">
      <w:pPr>
        <w:pStyle w:val="a4"/>
        <w:numPr>
          <w:ilvl w:val="0"/>
          <w:numId w:val="3"/>
        </w:numPr>
        <w:tabs>
          <w:tab w:val="left" w:pos="851"/>
          <w:tab w:val="left" w:pos="928"/>
          <w:tab w:val="left" w:pos="1134"/>
        </w:tabs>
        <w:spacing w:line="275" w:lineRule="exact"/>
        <w:ind w:firstLine="228"/>
        <w:jc w:val="both"/>
        <w:rPr>
          <w:sz w:val="24"/>
        </w:rPr>
      </w:pPr>
      <w:r>
        <w:rPr>
          <w:sz w:val="24"/>
        </w:rPr>
        <w:t>соблюдение:</w:t>
      </w:r>
    </w:p>
    <w:p w:rsidR="00A42170" w:rsidRDefault="00A6559C" w:rsidP="0009650B">
      <w:pPr>
        <w:pStyle w:val="a4"/>
        <w:numPr>
          <w:ilvl w:val="1"/>
          <w:numId w:val="3"/>
        </w:numPr>
        <w:tabs>
          <w:tab w:val="left" w:pos="851"/>
          <w:tab w:val="left" w:pos="1134"/>
          <w:tab w:val="left" w:pos="1389"/>
        </w:tabs>
        <w:spacing w:before="41"/>
        <w:ind w:left="102" w:firstLine="228"/>
        <w:rPr>
          <w:sz w:val="24"/>
        </w:rPr>
      </w:pPr>
      <w:r>
        <w:rPr>
          <w:sz w:val="24"/>
        </w:rPr>
        <w:t>Гигиенических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требований;</w:t>
      </w:r>
    </w:p>
    <w:p w:rsidR="00A42170" w:rsidRDefault="00A6559C" w:rsidP="0009650B">
      <w:pPr>
        <w:pStyle w:val="a4"/>
        <w:numPr>
          <w:ilvl w:val="1"/>
          <w:numId w:val="3"/>
        </w:numPr>
        <w:tabs>
          <w:tab w:val="left" w:pos="851"/>
          <w:tab w:val="left" w:pos="1134"/>
          <w:tab w:val="left" w:pos="1389"/>
        </w:tabs>
        <w:spacing w:before="42" w:line="273" w:lineRule="auto"/>
        <w:ind w:left="102" w:right="130" w:firstLine="228"/>
        <w:rPr>
          <w:sz w:val="24"/>
        </w:rPr>
      </w:pPr>
      <w:r>
        <w:rPr>
          <w:sz w:val="24"/>
        </w:rPr>
        <w:t>социально-бытовых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57"/>
          <w:sz w:val="24"/>
        </w:rPr>
        <w:t xml:space="preserve"> </w:t>
      </w:r>
      <w:r>
        <w:rPr>
          <w:sz w:val="24"/>
        </w:rPr>
        <w:t>питьевого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питания;</w:t>
      </w:r>
    </w:p>
    <w:p w:rsidR="00A42170" w:rsidRDefault="00A6559C" w:rsidP="0009650B">
      <w:pPr>
        <w:pStyle w:val="a4"/>
        <w:numPr>
          <w:ilvl w:val="1"/>
          <w:numId w:val="3"/>
        </w:numPr>
        <w:tabs>
          <w:tab w:val="left" w:pos="851"/>
          <w:tab w:val="left" w:pos="1134"/>
          <w:tab w:val="left" w:pos="1389"/>
        </w:tabs>
        <w:spacing w:before="5" w:line="273" w:lineRule="auto"/>
        <w:ind w:left="102" w:right="126" w:firstLine="228"/>
        <w:rPr>
          <w:sz w:val="24"/>
        </w:rPr>
      </w:pPr>
      <w:r>
        <w:rPr>
          <w:sz w:val="24"/>
        </w:rPr>
        <w:t>социально-бытовых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мест,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A42170" w:rsidRDefault="00A6559C" w:rsidP="0009650B">
      <w:pPr>
        <w:pStyle w:val="a4"/>
        <w:numPr>
          <w:ilvl w:val="1"/>
          <w:numId w:val="3"/>
        </w:numPr>
        <w:tabs>
          <w:tab w:val="left" w:pos="851"/>
          <w:tab w:val="left" w:pos="1134"/>
          <w:tab w:val="left" w:pos="1389"/>
        </w:tabs>
        <w:spacing w:before="5"/>
        <w:ind w:left="102" w:firstLine="228"/>
        <w:rPr>
          <w:sz w:val="24"/>
        </w:rPr>
      </w:pPr>
      <w:r>
        <w:rPr>
          <w:sz w:val="24"/>
        </w:rPr>
        <w:t>требований</w:t>
      </w:r>
      <w:r>
        <w:rPr>
          <w:spacing w:val="-5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электробезопасности;</w:t>
      </w:r>
    </w:p>
    <w:p w:rsidR="00A42170" w:rsidRDefault="00A6559C" w:rsidP="0009650B">
      <w:pPr>
        <w:pStyle w:val="a4"/>
        <w:numPr>
          <w:ilvl w:val="1"/>
          <w:numId w:val="3"/>
        </w:numPr>
        <w:tabs>
          <w:tab w:val="left" w:pos="851"/>
          <w:tab w:val="left" w:pos="1134"/>
          <w:tab w:val="left" w:pos="1389"/>
        </w:tabs>
        <w:spacing w:before="40"/>
        <w:ind w:left="102" w:firstLine="228"/>
        <w:rPr>
          <w:sz w:val="24"/>
        </w:rPr>
      </w:pP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A42170" w:rsidRDefault="00A6559C" w:rsidP="0009650B">
      <w:pPr>
        <w:pStyle w:val="a4"/>
        <w:numPr>
          <w:ilvl w:val="1"/>
          <w:numId w:val="3"/>
        </w:numPr>
        <w:tabs>
          <w:tab w:val="left" w:pos="851"/>
          <w:tab w:val="left" w:pos="1134"/>
          <w:tab w:val="left" w:pos="1389"/>
        </w:tabs>
        <w:spacing w:before="40" w:line="273" w:lineRule="auto"/>
        <w:ind w:left="102" w:right="126" w:firstLine="228"/>
        <w:rPr>
          <w:sz w:val="24"/>
        </w:rPr>
      </w:pPr>
      <w:r>
        <w:rPr>
          <w:sz w:val="24"/>
        </w:rPr>
        <w:t>сроков и объемов текущего и капитального ремонта зданий и 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благоустройства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before="3" w:line="276" w:lineRule="auto"/>
        <w:ind w:left="102" w:right="134" w:firstLine="228"/>
      </w:pPr>
      <w:r>
        <w:t>Кабинеты</w:t>
      </w:r>
      <w:r>
        <w:rPr>
          <w:spacing w:val="1"/>
        </w:rPr>
        <w:t xml:space="preserve"> </w:t>
      </w:r>
      <w:r>
        <w:t>оснащены</w:t>
      </w:r>
      <w:r>
        <w:rPr>
          <w:spacing w:val="1"/>
        </w:rPr>
        <w:t xml:space="preserve"> </w:t>
      </w:r>
      <w:r>
        <w:t>комплектами</w:t>
      </w:r>
      <w:r>
        <w:rPr>
          <w:spacing w:val="1"/>
        </w:rPr>
        <w:t xml:space="preserve"> </w:t>
      </w:r>
      <w:r>
        <w:t>наглядных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макетов,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начального общего образования.</w:t>
      </w:r>
    </w:p>
    <w:p w:rsidR="00A42170" w:rsidRDefault="00A6559C" w:rsidP="0009650B">
      <w:pPr>
        <w:pStyle w:val="11"/>
        <w:tabs>
          <w:tab w:val="left" w:pos="851"/>
          <w:tab w:val="left" w:pos="1134"/>
        </w:tabs>
        <w:spacing w:before="6"/>
        <w:ind w:left="102" w:firstLine="228"/>
        <w:jc w:val="both"/>
      </w:pPr>
      <w:r>
        <w:t>Учебно-методические</w:t>
      </w:r>
      <w:r>
        <w:rPr>
          <w:spacing w:val="-4"/>
        </w:rPr>
        <w:t xml:space="preserve"> </w:t>
      </w:r>
      <w:r>
        <w:t>условия,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информационного</w:t>
      </w:r>
    </w:p>
    <w:p w:rsidR="00A42170" w:rsidRDefault="00A6559C" w:rsidP="0009650B">
      <w:pPr>
        <w:tabs>
          <w:tab w:val="left" w:pos="851"/>
          <w:tab w:val="left" w:pos="1134"/>
        </w:tabs>
        <w:spacing w:before="41"/>
        <w:ind w:left="102" w:right="4083" w:firstLine="228"/>
        <w:jc w:val="center"/>
        <w:rPr>
          <w:b/>
          <w:sz w:val="24"/>
        </w:rPr>
      </w:pPr>
      <w:r>
        <w:rPr>
          <w:b/>
          <w:sz w:val="24"/>
        </w:rPr>
        <w:t>обеспечения.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before="36" w:line="276" w:lineRule="auto"/>
        <w:ind w:left="102" w:right="125" w:firstLine="228"/>
      </w:pPr>
      <w:proofErr w:type="gramStart"/>
      <w:r>
        <w:t>Организация предоставляет не менее одного учебника и (или) учебного пособия в</w:t>
      </w:r>
      <w:r>
        <w:rPr>
          <w:spacing w:val="1"/>
        </w:rPr>
        <w:t xml:space="preserve"> </w:t>
      </w:r>
      <w:r>
        <w:t>печатной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выпущенных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входящими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 выпуск учебных пособий, которые допускаются к использованию 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 общего, начального общего, среднего общего образования, необходимого для</w:t>
      </w:r>
      <w:r>
        <w:rPr>
          <w:spacing w:val="1"/>
        </w:rPr>
        <w:t xml:space="preserve"> </w:t>
      </w:r>
      <w:r>
        <w:t>освоения</w:t>
      </w:r>
      <w:r>
        <w:rPr>
          <w:spacing w:val="33"/>
        </w:rPr>
        <w:t xml:space="preserve"> </w:t>
      </w:r>
      <w:r>
        <w:t>программы</w:t>
      </w:r>
      <w:r>
        <w:rPr>
          <w:spacing w:val="35"/>
        </w:rPr>
        <w:t xml:space="preserve"> </w:t>
      </w:r>
      <w:r>
        <w:t>начального</w:t>
      </w:r>
      <w:r>
        <w:rPr>
          <w:spacing w:val="33"/>
        </w:rPr>
        <w:t xml:space="preserve"> </w:t>
      </w:r>
      <w:r>
        <w:t>общего</w:t>
      </w:r>
      <w:r>
        <w:rPr>
          <w:spacing w:val="33"/>
        </w:rPr>
        <w:t xml:space="preserve"> </w:t>
      </w:r>
      <w:r>
        <w:t>образования</w:t>
      </w:r>
      <w:r>
        <w:rPr>
          <w:spacing w:val="33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каждого</w:t>
      </w:r>
      <w:r>
        <w:rPr>
          <w:spacing w:val="33"/>
        </w:rPr>
        <w:t xml:space="preserve"> </w:t>
      </w:r>
      <w:r>
        <w:t>обучающегося</w:t>
      </w:r>
      <w:r>
        <w:rPr>
          <w:spacing w:val="43"/>
        </w:rPr>
        <w:t xml:space="preserve"> </w:t>
      </w:r>
      <w:r>
        <w:t>по</w:t>
      </w:r>
      <w:proofErr w:type="gramEnd"/>
    </w:p>
    <w:p w:rsidR="00A42170" w:rsidRDefault="00A42170" w:rsidP="0009650B">
      <w:pPr>
        <w:tabs>
          <w:tab w:val="left" w:pos="851"/>
          <w:tab w:val="left" w:pos="1134"/>
        </w:tabs>
        <w:spacing w:line="276" w:lineRule="auto"/>
        <w:ind w:left="102" w:firstLine="228"/>
        <w:sectPr w:rsidR="00A42170">
          <w:pgSz w:w="11910" w:h="16840"/>
          <w:pgMar w:top="1040" w:right="720" w:bottom="280" w:left="1600" w:header="720" w:footer="720" w:gutter="0"/>
          <w:cols w:space="720"/>
        </w:sectPr>
      </w:pPr>
    </w:p>
    <w:p w:rsidR="00A42170" w:rsidRDefault="00A6559C" w:rsidP="0009650B">
      <w:pPr>
        <w:pStyle w:val="a3"/>
        <w:tabs>
          <w:tab w:val="left" w:pos="851"/>
          <w:tab w:val="left" w:pos="1134"/>
        </w:tabs>
        <w:spacing w:before="68" w:line="276" w:lineRule="auto"/>
        <w:ind w:left="102" w:right="133" w:firstLine="228"/>
      </w:pPr>
      <w:r>
        <w:lastRenderedPageBreak/>
        <w:t>учебным предметам: русский язык, математика, окружающий мир, литературное чтение,</w:t>
      </w:r>
      <w:r>
        <w:rPr>
          <w:spacing w:val="1"/>
        </w:rPr>
        <w:t xml:space="preserve"> </w:t>
      </w:r>
      <w:r>
        <w:t>иностранный язык (английский), а также не менее одного</w:t>
      </w:r>
      <w:r>
        <w:rPr>
          <w:spacing w:val="1"/>
        </w:rPr>
        <w:t xml:space="preserve"> </w:t>
      </w:r>
      <w:r>
        <w:t>учебника и (или)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пособия в печатной и (или) электронной форме, необходимого для освоения 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иным</w:t>
      </w:r>
      <w:r>
        <w:rPr>
          <w:spacing w:val="-4"/>
        </w:rPr>
        <w:t xml:space="preserve"> </w:t>
      </w:r>
      <w:r>
        <w:t>учебным</w:t>
      </w:r>
      <w:r>
        <w:rPr>
          <w:spacing w:val="-4"/>
        </w:rPr>
        <w:t xml:space="preserve"> </w:t>
      </w:r>
      <w:r>
        <w:t>предметам.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before="1" w:line="276" w:lineRule="auto"/>
        <w:ind w:left="102" w:right="132" w:firstLine="228"/>
      </w:pPr>
      <w:proofErr w:type="gramStart"/>
      <w:r>
        <w:t>Обучающимся</w:t>
      </w:r>
      <w:r>
        <w:rPr>
          <w:spacing w:val="1"/>
        </w:rPr>
        <w:t xml:space="preserve"> </w:t>
      </w:r>
      <w:r>
        <w:t>обеспечен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печатным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ресурсам (далее - ЭОР), в том числе к ЭОР, размещенным в федеральных и региональных</w:t>
      </w:r>
      <w:r>
        <w:rPr>
          <w:spacing w:val="1"/>
        </w:rPr>
        <w:t xml:space="preserve"> </w:t>
      </w:r>
      <w:r>
        <w:t>базах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ЭОР.</w:t>
      </w:r>
      <w:proofErr w:type="gramEnd"/>
    </w:p>
    <w:p w:rsidR="00A42170" w:rsidRDefault="00A6559C" w:rsidP="0009650B">
      <w:pPr>
        <w:pStyle w:val="a3"/>
        <w:tabs>
          <w:tab w:val="left" w:pos="851"/>
          <w:tab w:val="left" w:pos="1134"/>
        </w:tabs>
        <w:spacing w:before="1" w:line="276" w:lineRule="auto"/>
        <w:ind w:left="102" w:right="127" w:firstLine="228"/>
      </w:pPr>
      <w:r>
        <w:t>Библиотека укомплектована печатными образовательными ресурсами и ЭОР по всем</w:t>
      </w:r>
      <w:r>
        <w:rPr>
          <w:spacing w:val="-57"/>
        </w:rPr>
        <w:t xml:space="preserve"> </w:t>
      </w:r>
      <w:r>
        <w:t>учебным предметам</w:t>
      </w:r>
      <w:r>
        <w:rPr>
          <w:spacing w:val="1"/>
        </w:rPr>
        <w:t xml:space="preserve"> </w:t>
      </w:r>
      <w:r>
        <w:t>учебного плана и имеет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литературы. Фонд</w:t>
      </w:r>
      <w:r>
        <w:rPr>
          <w:spacing w:val="1"/>
        </w:rPr>
        <w:t xml:space="preserve"> </w:t>
      </w:r>
      <w:r>
        <w:t>дополнительной литературы включает детскую художественную и научно-популярную</w:t>
      </w:r>
      <w:r>
        <w:rPr>
          <w:spacing w:val="1"/>
        </w:rPr>
        <w:t xml:space="preserve"> </w:t>
      </w:r>
      <w:r>
        <w:t>литературу, справочно-библиографические и периодические издания, сопровождающие</w:t>
      </w:r>
      <w:r>
        <w:rPr>
          <w:spacing w:val="1"/>
        </w:rPr>
        <w:t xml:space="preserve"> </w:t>
      </w:r>
      <w:r>
        <w:t>реализацию</w:t>
      </w:r>
      <w:r>
        <w:rPr>
          <w:spacing w:val="-3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 общего образования.</w:t>
      </w:r>
    </w:p>
    <w:p w:rsidR="00A42170" w:rsidRDefault="00A6559C" w:rsidP="0009650B">
      <w:pPr>
        <w:tabs>
          <w:tab w:val="left" w:pos="851"/>
          <w:tab w:val="left" w:pos="1134"/>
        </w:tabs>
        <w:spacing w:before="4" w:line="278" w:lineRule="auto"/>
        <w:ind w:left="102" w:right="131" w:firstLine="228"/>
        <w:jc w:val="both"/>
        <w:rPr>
          <w:b/>
          <w:i/>
          <w:sz w:val="24"/>
        </w:rPr>
      </w:pPr>
      <w:r>
        <w:rPr>
          <w:b/>
          <w:i/>
          <w:sz w:val="24"/>
        </w:rPr>
        <w:t>Перечень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учебников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учебных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пособий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для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реализации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программы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можно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посмотреть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на сайте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школы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в разделе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«Документы»</w:t>
      </w:r>
    </w:p>
    <w:p w:rsidR="00A42170" w:rsidRDefault="00A42170" w:rsidP="0009650B">
      <w:pPr>
        <w:pStyle w:val="a3"/>
        <w:tabs>
          <w:tab w:val="left" w:pos="851"/>
          <w:tab w:val="left" w:pos="1134"/>
        </w:tabs>
        <w:spacing w:before="2"/>
        <w:ind w:left="102" w:firstLine="228"/>
        <w:jc w:val="left"/>
        <w:rPr>
          <w:b/>
          <w:i/>
          <w:sz w:val="30"/>
        </w:rPr>
      </w:pP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11" w:lineRule="auto"/>
        <w:ind w:left="102" w:right="647" w:firstLine="228"/>
      </w:pPr>
      <w:r>
        <w:rPr>
          <w:color w:val="233E5F"/>
        </w:rPr>
        <w:t>Характеристика условий реализации требований к психолого-педагогическим,</w:t>
      </w:r>
      <w:r>
        <w:rPr>
          <w:color w:val="233E5F"/>
          <w:spacing w:val="-57"/>
        </w:rPr>
        <w:t xml:space="preserve"> </w:t>
      </w:r>
      <w:r>
        <w:rPr>
          <w:color w:val="233E5F"/>
        </w:rPr>
        <w:t>кадровым</w:t>
      </w:r>
      <w:r>
        <w:rPr>
          <w:color w:val="233E5F"/>
          <w:spacing w:val="-2"/>
        </w:rPr>
        <w:t xml:space="preserve"> </w:t>
      </w:r>
      <w:r>
        <w:rPr>
          <w:color w:val="233E5F"/>
        </w:rPr>
        <w:t>и финансовым</w:t>
      </w:r>
      <w:r>
        <w:rPr>
          <w:color w:val="233E5F"/>
          <w:spacing w:val="1"/>
        </w:rPr>
        <w:t xml:space="preserve"> </w:t>
      </w:r>
      <w:r>
        <w:rPr>
          <w:color w:val="233E5F"/>
        </w:rPr>
        <w:t>условиям</w:t>
      </w:r>
    </w:p>
    <w:p w:rsidR="00A42170" w:rsidRDefault="00A6559C" w:rsidP="0009650B">
      <w:pPr>
        <w:pStyle w:val="11"/>
        <w:tabs>
          <w:tab w:val="left" w:pos="851"/>
          <w:tab w:val="left" w:pos="1134"/>
        </w:tabs>
        <w:spacing w:before="1" w:line="276" w:lineRule="auto"/>
        <w:ind w:left="102" w:right="838" w:firstLine="228"/>
        <w:jc w:val="both"/>
      </w:pPr>
      <w:r>
        <w:t>Описание психолого-педагогических условий реализации 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76" w:lineRule="auto"/>
        <w:ind w:left="102" w:right="132" w:firstLine="228"/>
      </w:pPr>
      <w:r>
        <w:t>Психолого-педагогические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обеспечивают:</w:t>
      </w:r>
    </w:p>
    <w:p w:rsidR="00A42170" w:rsidRDefault="00A6559C" w:rsidP="0009650B">
      <w:pPr>
        <w:pStyle w:val="a4"/>
        <w:numPr>
          <w:ilvl w:val="0"/>
          <w:numId w:val="2"/>
        </w:numPr>
        <w:tabs>
          <w:tab w:val="left" w:pos="851"/>
          <w:tab w:val="left" w:pos="949"/>
          <w:tab w:val="left" w:pos="1134"/>
        </w:tabs>
        <w:spacing w:line="276" w:lineRule="auto"/>
        <w:ind w:right="133" w:firstLine="228"/>
        <w:jc w:val="both"/>
        <w:rPr>
          <w:sz w:val="24"/>
        </w:rPr>
      </w:pPr>
      <w:r>
        <w:rPr>
          <w:sz w:val="24"/>
        </w:rPr>
        <w:t>преемственность содержания и форм организации образовательной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 реализации образовательных программ дошкольного, начального общего образования;</w:t>
      </w:r>
    </w:p>
    <w:p w:rsidR="00A42170" w:rsidRDefault="00A6559C" w:rsidP="0009650B">
      <w:pPr>
        <w:pStyle w:val="a4"/>
        <w:numPr>
          <w:ilvl w:val="0"/>
          <w:numId w:val="2"/>
        </w:numPr>
        <w:tabs>
          <w:tab w:val="left" w:pos="851"/>
          <w:tab w:val="left" w:pos="947"/>
          <w:tab w:val="left" w:pos="1134"/>
        </w:tabs>
        <w:spacing w:line="276" w:lineRule="auto"/>
        <w:ind w:right="128" w:firstLine="228"/>
        <w:jc w:val="both"/>
        <w:rPr>
          <w:sz w:val="24"/>
        </w:rPr>
      </w:pPr>
      <w:r>
        <w:rPr>
          <w:sz w:val="24"/>
        </w:rPr>
        <w:t>социально-психологическую адаптацию обучающихся к условиям Организации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6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к социальной среде;</w:t>
      </w:r>
    </w:p>
    <w:p w:rsidR="00A42170" w:rsidRDefault="00A6559C" w:rsidP="0009650B">
      <w:pPr>
        <w:pStyle w:val="a4"/>
        <w:numPr>
          <w:ilvl w:val="0"/>
          <w:numId w:val="2"/>
        </w:numPr>
        <w:tabs>
          <w:tab w:val="left" w:pos="851"/>
          <w:tab w:val="left" w:pos="947"/>
          <w:tab w:val="left" w:pos="1134"/>
        </w:tabs>
        <w:spacing w:line="276" w:lineRule="auto"/>
        <w:ind w:right="127" w:firstLine="228"/>
        <w:jc w:val="both"/>
        <w:rPr>
          <w:sz w:val="24"/>
        </w:rPr>
      </w:pPr>
      <w:r>
        <w:rPr>
          <w:sz w:val="24"/>
        </w:rPr>
        <w:t>формирование и развитие психолого-педагогической компетентности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A42170" w:rsidRDefault="00A6559C" w:rsidP="0009650B">
      <w:pPr>
        <w:pStyle w:val="a4"/>
        <w:numPr>
          <w:ilvl w:val="0"/>
          <w:numId w:val="2"/>
        </w:numPr>
        <w:tabs>
          <w:tab w:val="left" w:pos="851"/>
          <w:tab w:val="left" w:pos="1038"/>
          <w:tab w:val="left" w:pos="1134"/>
        </w:tabs>
        <w:spacing w:line="276" w:lineRule="auto"/>
        <w:ind w:right="133" w:firstLine="228"/>
        <w:jc w:val="both"/>
        <w:rPr>
          <w:sz w:val="24"/>
        </w:rPr>
      </w:pP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девиантных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агрессии</w:t>
      </w:r>
      <w:r>
        <w:rPr>
          <w:spacing w:val="-1"/>
          <w:sz w:val="24"/>
        </w:rPr>
        <w:t xml:space="preserve"> </w:t>
      </w:r>
      <w:r>
        <w:rPr>
          <w:sz w:val="24"/>
        </w:rPr>
        <w:t>и повышенной тревожности;</w:t>
      </w:r>
    </w:p>
    <w:p w:rsidR="00A42170" w:rsidRDefault="00A6559C" w:rsidP="0009650B">
      <w:pPr>
        <w:pStyle w:val="a4"/>
        <w:numPr>
          <w:ilvl w:val="0"/>
          <w:numId w:val="2"/>
        </w:numPr>
        <w:tabs>
          <w:tab w:val="left" w:pos="851"/>
          <w:tab w:val="left" w:pos="988"/>
          <w:tab w:val="left" w:pos="1134"/>
        </w:tabs>
        <w:spacing w:line="276" w:lineRule="auto"/>
        <w:ind w:right="124" w:firstLine="228"/>
        <w:jc w:val="both"/>
        <w:rPr>
          <w:sz w:val="24"/>
        </w:rPr>
      </w:pP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квалифицированным специалистом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педагогом-психологом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отношений:</w:t>
      </w:r>
    </w:p>
    <w:p w:rsidR="00A42170" w:rsidRDefault="00A6559C" w:rsidP="0009650B">
      <w:pPr>
        <w:pStyle w:val="a4"/>
        <w:numPr>
          <w:ilvl w:val="1"/>
          <w:numId w:val="2"/>
        </w:numPr>
        <w:tabs>
          <w:tab w:val="left" w:pos="851"/>
          <w:tab w:val="left" w:pos="1134"/>
          <w:tab w:val="left" w:pos="1388"/>
          <w:tab w:val="left" w:pos="1389"/>
        </w:tabs>
        <w:ind w:left="102" w:firstLine="22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компетентности;</w:t>
      </w:r>
    </w:p>
    <w:p w:rsidR="00A42170" w:rsidRDefault="00A6559C" w:rsidP="0009650B">
      <w:pPr>
        <w:pStyle w:val="a4"/>
        <w:numPr>
          <w:ilvl w:val="1"/>
          <w:numId w:val="2"/>
        </w:numPr>
        <w:tabs>
          <w:tab w:val="left" w:pos="851"/>
          <w:tab w:val="left" w:pos="1134"/>
          <w:tab w:val="left" w:pos="1388"/>
          <w:tab w:val="left" w:pos="1389"/>
        </w:tabs>
        <w:spacing w:before="35" w:line="273" w:lineRule="auto"/>
        <w:ind w:left="102" w:right="136" w:firstLine="228"/>
        <w:jc w:val="left"/>
        <w:rPr>
          <w:sz w:val="24"/>
        </w:rPr>
      </w:pPr>
      <w:r>
        <w:rPr>
          <w:sz w:val="24"/>
        </w:rPr>
        <w:t>сохранение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6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A42170" w:rsidRDefault="00A6559C" w:rsidP="0009650B">
      <w:pPr>
        <w:pStyle w:val="a4"/>
        <w:numPr>
          <w:ilvl w:val="1"/>
          <w:numId w:val="2"/>
        </w:numPr>
        <w:tabs>
          <w:tab w:val="left" w:pos="851"/>
          <w:tab w:val="left" w:pos="1134"/>
          <w:tab w:val="left" w:pos="1388"/>
          <w:tab w:val="left" w:pos="1389"/>
        </w:tabs>
        <w:spacing w:before="3"/>
        <w:ind w:left="102" w:firstLine="228"/>
        <w:jc w:val="left"/>
        <w:rPr>
          <w:sz w:val="24"/>
        </w:rPr>
      </w:pP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детско-родительских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отношений;</w:t>
      </w:r>
    </w:p>
    <w:p w:rsidR="00A42170" w:rsidRDefault="00A6559C" w:rsidP="0009650B">
      <w:pPr>
        <w:pStyle w:val="a4"/>
        <w:numPr>
          <w:ilvl w:val="1"/>
          <w:numId w:val="2"/>
        </w:numPr>
        <w:tabs>
          <w:tab w:val="left" w:pos="851"/>
          <w:tab w:val="left" w:pos="1134"/>
          <w:tab w:val="left" w:pos="1388"/>
          <w:tab w:val="left" w:pos="1389"/>
        </w:tabs>
        <w:spacing w:before="40"/>
        <w:ind w:left="102" w:firstLine="22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A42170" w:rsidRDefault="00A6559C" w:rsidP="0009650B">
      <w:pPr>
        <w:pStyle w:val="a4"/>
        <w:numPr>
          <w:ilvl w:val="1"/>
          <w:numId w:val="2"/>
        </w:numPr>
        <w:tabs>
          <w:tab w:val="left" w:pos="851"/>
          <w:tab w:val="left" w:pos="1134"/>
          <w:tab w:val="left" w:pos="1388"/>
          <w:tab w:val="left" w:pos="1389"/>
        </w:tabs>
        <w:spacing w:before="40" w:line="273" w:lineRule="auto"/>
        <w:ind w:left="102" w:right="136" w:firstLine="228"/>
        <w:jc w:val="left"/>
        <w:rPr>
          <w:sz w:val="24"/>
        </w:rPr>
      </w:pPr>
      <w:r>
        <w:rPr>
          <w:sz w:val="24"/>
        </w:rPr>
        <w:t>дифференциация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индивидуализация</w:t>
      </w:r>
      <w:r>
        <w:rPr>
          <w:spacing w:val="4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44"/>
          <w:sz w:val="24"/>
        </w:rPr>
        <w:t xml:space="preserve"> </w:t>
      </w:r>
      <w:r>
        <w:rPr>
          <w:sz w:val="24"/>
        </w:rPr>
        <w:t>с</w:t>
      </w:r>
      <w:r>
        <w:rPr>
          <w:spacing w:val="46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когнитивного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A42170" w:rsidRDefault="00A6559C" w:rsidP="0009650B">
      <w:pPr>
        <w:pStyle w:val="a4"/>
        <w:numPr>
          <w:ilvl w:val="1"/>
          <w:numId w:val="2"/>
        </w:numPr>
        <w:tabs>
          <w:tab w:val="left" w:pos="851"/>
          <w:tab w:val="left" w:pos="1134"/>
          <w:tab w:val="left" w:pos="1388"/>
          <w:tab w:val="left" w:pos="1389"/>
          <w:tab w:val="left" w:pos="2863"/>
          <w:tab w:val="left" w:pos="4566"/>
          <w:tab w:val="left" w:pos="4940"/>
          <w:tab w:val="left" w:pos="6582"/>
          <w:tab w:val="left" w:pos="8304"/>
        </w:tabs>
        <w:spacing w:before="3" w:line="273" w:lineRule="auto"/>
        <w:ind w:left="102" w:right="132" w:firstLine="228"/>
        <w:jc w:val="left"/>
        <w:rPr>
          <w:sz w:val="24"/>
        </w:rPr>
      </w:pPr>
      <w:r>
        <w:rPr>
          <w:sz w:val="24"/>
        </w:rPr>
        <w:t>мониторинг</w:t>
      </w:r>
      <w:r>
        <w:rPr>
          <w:sz w:val="24"/>
        </w:rPr>
        <w:tab/>
        <w:t>возможностей</w:t>
      </w:r>
      <w:r>
        <w:rPr>
          <w:sz w:val="24"/>
        </w:rPr>
        <w:tab/>
        <w:t>и</w:t>
      </w:r>
      <w:r>
        <w:rPr>
          <w:sz w:val="24"/>
        </w:rPr>
        <w:tab/>
        <w:t>способностей</w:t>
      </w:r>
      <w:r>
        <w:rPr>
          <w:sz w:val="24"/>
        </w:rPr>
        <w:tab/>
        <w:t>обучающихся,</w:t>
      </w:r>
      <w:r>
        <w:rPr>
          <w:sz w:val="24"/>
        </w:rPr>
        <w:tab/>
      </w:r>
      <w:r>
        <w:rPr>
          <w:spacing w:val="-1"/>
          <w:sz w:val="24"/>
        </w:rPr>
        <w:t>выявление,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2"/>
          <w:sz w:val="24"/>
        </w:rPr>
        <w:t xml:space="preserve"> </w:t>
      </w:r>
      <w:r>
        <w:rPr>
          <w:sz w:val="24"/>
        </w:rPr>
        <w:t>и сопровождение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A42170" w:rsidRDefault="00A6559C" w:rsidP="0009650B">
      <w:pPr>
        <w:pStyle w:val="a4"/>
        <w:numPr>
          <w:ilvl w:val="1"/>
          <w:numId w:val="2"/>
        </w:numPr>
        <w:tabs>
          <w:tab w:val="left" w:pos="851"/>
          <w:tab w:val="left" w:pos="1134"/>
          <w:tab w:val="left" w:pos="1388"/>
          <w:tab w:val="left" w:pos="1389"/>
        </w:tabs>
        <w:spacing w:before="3"/>
        <w:ind w:left="102" w:firstLine="228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самоопределения;</w:t>
      </w:r>
    </w:p>
    <w:p w:rsidR="00A42170" w:rsidRDefault="00A6559C" w:rsidP="0009650B">
      <w:pPr>
        <w:pStyle w:val="a4"/>
        <w:numPr>
          <w:ilvl w:val="1"/>
          <w:numId w:val="2"/>
        </w:numPr>
        <w:tabs>
          <w:tab w:val="left" w:pos="851"/>
          <w:tab w:val="left" w:pos="1134"/>
          <w:tab w:val="left" w:pos="1388"/>
          <w:tab w:val="left" w:pos="1389"/>
          <w:tab w:val="left" w:pos="3264"/>
          <w:tab w:val="left" w:pos="5206"/>
          <w:tab w:val="left" w:pos="7074"/>
          <w:tab w:val="left" w:pos="8082"/>
        </w:tabs>
        <w:spacing w:before="40" w:line="273" w:lineRule="auto"/>
        <w:ind w:left="102" w:right="132" w:firstLine="228"/>
        <w:jc w:val="left"/>
        <w:rPr>
          <w:sz w:val="24"/>
        </w:rPr>
      </w:pPr>
      <w:r>
        <w:rPr>
          <w:sz w:val="24"/>
        </w:rPr>
        <w:t>сопровождение</w:t>
      </w:r>
      <w:r>
        <w:rPr>
          <w:sz w:val="24"/>
        </w:rPr>
        <w:tab/>
        <w:t>проектирования</w:t>
      </w:r>
      <w:r>
        <w:rPr>
          <w:sz w:val="24"/>
        </w:rPr>
        <w:tab/>
        <w:t>обучающимися</w:t>
      </w:r>
      <w:r>
        <w:rPr>
          <w:sz w:val="24"/>
        </w:rPr>
        <w:tab/>
        <w:t>планов</w:t>
      </w:r>
      <w:r>
        <w:rPr>
          <w:sz w:val="24"/>
        </w:rPr>
        <w:tab/>
      </w:r>
      <w:r>
        <w:rPr>
          <w:spacing w:val="-1"/>
          <w:sz w:val="24"/>
        </w:rPr>
        <w:t>продолжения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профессионального самоопределения;</w:t>
      </w:r>
    </w:p>
    <w:p w:rsidR="00A42170" w:rsidRDefault="00A42170" w:rsidP="0009650B">
      <w:pPr>
        <w:tabs>
          <w:tab w:val="left" w:pos="851"/>
          <w:tab w:val="left" w:pos="1134"/>
        </w:tabs>
        <w:spacing w:line="273" w:lineRule="auto"/>
        <w:ind w:left="102" w:firstLine="228"/>
        <w:rPr>
          <w:sz w:val="24"/>
        </w:rPr>
        <w:sectPr w:rsidR="00A42170">
          <w:pgSz w:w="11910" w:h="16840"/>
          <w:pgMar w:top="1040" w:right="720" w:bottom="280" w:left="1600" w:header="720" w:footer="720" w:gutter="0"/>
          <w:cols w:space="720"/>
        </w:sectPr>
      </w:pPr>
    </w:p>
    <w:p w:rsidR="00A42170" w:rsidRDefault="00A6559C" w:rsidP="0009650B">
      <w:pPr>
        <w:pStyle w:val="a4"/>
        <w:numPr>
          <w:ilvl w:val="1"/>
          <w:numId w:val="2"/>
        </w:numPr>
        <w:tabs>
          <w:tab w:val="left" w:pos="851"/>
          <w:tab w:val="left" w:pos="1134"/>
          <w:tab w:val="left" w:pos="1388"/>
          <w:tab w:val="left" w:pos="1389"/>
          <w:tab w:val="left" w:pos="3031"/>
          <w:tab w:val="left" w:pos="4669"/>
          <w:tab w:val="left" w:pos="5163"/>
          <w:tab w:val="left" w:pos="7108"/>
          <w:tab w:val="left" w:pos="8214"/>
        </w:tabs>
        <w:spacing w:before="88" w:line="273" w:lineRule="auto"/>
        <w:ind w:left="102" w:right="125" w:firstLine="228"/>
        <w:jc w:val="left"/>
        <w:rPr>
          <w:sz w:val="24"/>
        </w:rPr>
      </w:pPr>
      <w:r>
        <w:rPr>
          <w:sz w:val="24"/>
        </w:rPr>
        <w:lastRenderedPageBreak/>
        <w:t>обеспечение</w:t>
      </w:r>
      <w:r>
        <w:rPr>
          <w:sz w:val="24"/>
        </w:rPr>
        <w:tab/>
        <w:t>осознанного</w:t>
      </w:r>
      <w:r>
        <w:rPr>
          <w:sz w:val="24"/>
        </w:rPr>
        <w:tab/>
        <w:t>и</w:t>
      </w:r>
      <w:r>
        <w:rPr>
          <w:sz w:val="24"/>
        </w:rPr>
        <w:tab/>
        <w:t>ответственного</w:t>
      </w:r>
      <w:r>
        <w:rPr>
          <w:sz w:val="24"/>
        </w:rPr>
        <w:tab/>
        <w:t>выбора</w:t>
      </w:r>
      <w:r>
        <w:rPr>
          <w:sz w:val="24"/>
        </w:rPr>
        <w:tab/>
        <w:t>дальнейшей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сферы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A42170" w:rsidRDefault="00A6559C" w:rsidP="0009650B">
      <w:pPr>
        <w:pStyle w:val="a4"/>
        <w:numPr>
          <w:ilvl w:val="1"/>
          <w:numId w:val="2"/>
        </w:numPr>
        <w:tabs>
          <w:tab w:val="left" w:pos="851"/>
          <w:tab w:val="left" w:pos="1134"/>
          <w:tab w:val="left" w:pos="1388"/>
          <w:tab w:val="left" w:pos="1389"/>
        </w:tabs>
        <w:spacing w:before="3" w:line="273" w:lineRule="auto"/>
        <w:ind w:left="102" w:right="135" w:firstLine="22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4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4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разновозрастной</w:t>
      </w:r>
      <w:r>
        <w:rPr>
          <w:spacing w:val="41"/>
          <w:sz w:val="24"/>
        </w:rPr>
        <w:t xml:space="preserve"> </w:t>
      </w:r>
      <w:r>
        <w:rPr>
          <w:sz w:val="24"/>
        </w:rPr>
        <w:t>среде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сверстников;</w:t>
      </w:r>
    </w:p>
    <w:p w:rsidR="00A42170" w:rsidRDefault="00A6559C" w:rsidP="0009650B">
      <w:pPr>
        <w:pStyle w:val="a4"/>
        <w:numPr>
          <w:ilvl w:val="1"/>
          <w:numId w:val="2"/>
        </w:numPr>
        <w:tabs>
          <w:tab w:val="left" w:pos="851"/>
          <w:tab w:val="left" w:pos="1134"/>
          <w:tab w:val="left" w:pos="1388"/>
          <w:tab w:val="left" w:pos="1389"/>
        </w:tabs>
        <w:spacing w:before="3"/>
        <w:ind w:left="102" w:firstLine="228"/>
        <w:jc w:val="left"/>
        <w:rPr>
          <w:sz w:val="24"/>
        </w:rPr>
      </w:pPr>
      <w:r>
        <w:rPr>
          <w:sz w:val="24"/>
        </w:rPr>
        <w:t>поддержка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самоуправления;</w:t>
      </w:r>
    </w:p>
    <w:p w:rsidR="00A42170" w:rsidRDefault="00A6559C" w:rsidP="0009650B">
      <w:pPr>
        <w:pStyle w:val="a4"/>
        <w:numPr>
          <w:ilvl w:val="1"/>
          <w:numId w:val="2"/>
        </w:numPr>
        <w:tabs>
          <w:tab w:val="left" w:pos="851"/>
          <w:tab w:val="left" w:pos="1134"/>
          <w:tab w:val="left" w:pos="1388"/>
          <w:tab w:val="left" w:pos="1389"/>
        </w:tabs>
        <w:spacing w:before="40" w:line="273" w:lineRule="auto"/>
        <w:ind w:left="102" w:right="124" w:firstLine="22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47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49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5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среде;</w:t>
      </w:r>
    </w:p>
    <w:p w:rsidR="00A42170" w:rsidRDefault="00A6559C" w:rsidP="0009650B">
      <w:pPr>
        <w:pStyle w:val="a4"/>
        <w:numPr>
          <w:ilvl w:val="1"/>
          <w:numId w:val="2"/>
        </w:numPr>
        <w:tabs>
          <w:tab w:val="left" w:pos="851"/>
          <w:tab w:val="left" w:pos="1134"/>
          <w:tab w:val="left" w:pos="1388"/>
          <w:tab w:val="left" w:pos="1389"/>
        </w:tabs>
        <w:spacing w:before="3"/>
        <w:ind w:left="102" w:firstLine="228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ИКТ;</w:t>
      </w:r>
    </w:p>
    <w:p w:rsidR="00A42170" w:rsidRDefault="00A6559C" w:rsidP="0009650B">
      <w:pPr>
        <w:pStyle w:val="a4"/>
        <w:numPr>
          <w:ilvl w:val="0"/>
          <w:numId w:val="2"/>
        </w:numPr>
        <w:tabs>
          <w:tab w:val="left" w:pos="851"/>
          <w:tab w:val="left" w:pos="1065"/>
          <w:tab w:val="left" w:pos="1134"/>
          <w:tab w:val="left" w:pos="8293"/>
        </w:tabs>
        <w:spacing w:before="40" w:line="278" w:lineRule="auto"/>
        <w:ind w:right="129" w:firstLine="228"/>
        <w:rPr>
          <w:sz w:val="24"/>
        </w:rPr>
      </w:pPr>
      <w:r>
        <w:rPr>
          <w:sz w:val="24"/>
        </w:rPr>
        <w:t xml:space="preserve">индивидуальное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психолого-педагогическое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сопровождение  </w:t>
      </w:r>
      <w:r>
        <w:rPr>
          <w:spacing w:val="9"/>
          <w:sz w:val="24"/>
        </w:rPr>
        <w:t xml:space="preserve"> </w:t>
      </w:r>
      <w:r>
        <w:rPr>
          <w:sz w:val="24"/>
        </w:rPr>
        <w:t>всех</w:t>
      </w:r>
      <w:r>
        <w:rPr>
          <w:sz w:val="24"/>
        </w:rPr>
        <w:tab/>
      </w:r>
      <w:r>
        <w:rPr>
          <w:spacing w:val="-1"/>
          <w:sz w:val="24"/>
        </w:rPr>
        <w:t>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отношений,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числе:</w:t>
      </w:r>
    </w:p>
    <w:p w:rsidR="00A42170" w:rsidRDefault="00A6559C" w:rsidP="0009650B">
      <w:pPr>
        <w:pStyle w:val="a4"/>
        <w:numPr>
          <w:ilvl w:val="1"/>
          <w:numId w:val="2"/>
        </w:numPr>
        <w:tabs>
          <w:tab w:val="left" w:pos="851"/>
          <w:tab w:val="left" w:pos="1134"/>
          <w:tab w:val="left" w:pos="1388"/>
          <w:tab w:val="left" w:pos="1389"/>
        </w:tabs>
        <w:spacing w:line="273" w:lineRule="auto"/>
        <w:ind w:left="102" w:right="133" w:firstLine="228"/>
        <w:jc w:val="left"/>
        <w:rPr>
          <w:sz w:val="24"/>
        </w:rPr>
      </w:pP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21"/>
          <w:sz w:val="24"/>
        </w:rPr>
        <w:t xml:space="preserve"> </w:t>
      </w:r>
      <w:r>
        <w:rPr>
          <w:sz w:val="24"/>
        </w:rPr>
        <w:t>испытывающих</w:t>
      </w:r>
      <w:r>
        <w:rPr>
          <w:spacing w:val="24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2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4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 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адаптации;</w:t>
      </w:r>
    </w:p>
    <w:p w:rsidR="00A42170" w:rsidRDefault="00A6559C" w:rsidP="0009650B">
      <w:pPr>
        <w:pStyle w:val="a4"/>
        <w:numPr>
          <w:ilvl w:val="1"/>
          <w:numId w:val="2"/>
        </w:numPr>
        <w:tabs>
          <w:tab w:val="left" w:pos="851"/>
          <w:tab w:val="left" w:pos="1134"/>
          <w:tab w:val="left" w:pos="1388"/>
          <w:tab w:val="left" w:pos="1389"/>
        </w:tabs>
        <w:ind w:left="102" w:firstLine="228"/>
        <w:jc w:val="left"/>
        <w:rPr>
          <w:sz w:val="24"/>
        </w:rPr>
      </w:pP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проявляющих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одаренных;</w:t>
      </w:r>
    </w:p>
    <w:p w:rsidR="00A42170" w:rsidRDefault="00A6559C" w:rsidP="0009650B">
      <w:pPr>
        <w:pStyle w:val="a4"/>
        <w:numPr>
          <w:ilvl w:val="1"/>
          <w:numId w:val="2"/>
        </w:numPr>
        <w:tabs>
          <w:tab w:val="left" w:pos="851"/>
          <w:tab w:val="left" w:pos="1134"/>
          <w:tab w:val="left" w:pos="1388"/>
          <w:tab w:val="left" w:pos="1389"/>
        </w:tabs>
        <w:spacing w:before="38" w:line="273" w:lineRule="auto"/>
        <w:ind w:left="102" w:right="131" w:firstLine="228"/>
        <w:jc w:val="left"/>
        <w:rPr>
          <w:sz w:val="24"/>
        </w:rPr>
      </w:pPr>
      <w:r>
        <w:rPr>
          <w:sz w:val="24"/>
        </w:rPr>
        <w:t>педагогических,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учебно-вспомогательных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обеспечивающих реализацию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A42170" w:rsidRDefault="00A6559C" w:rsidP="0009650B">
      <w:pPr>
        <w:pStyle w:val="a4"/>
        <w:numPr>
          <w:ilvl w:val="1"/>
          <w:numId w:val="2"/>
        </w:numPr>
        <w:tabs>
          <w:tab w:val="left" w:pos="851"/>
          <w:tab w:val="left" w:pos="1134"/>
          <w:tab w:val="left" w:pos="1388"/>
          <w:tab w:val="left" w:pos="1389"/>
        </w:tabs>
        <w:spacing w:before="3"/>
        <w:ind w:left="102" w:firstLine="228"/>
        <w:jc w:val="left"/>
        <w:rPr>
          <w:sz w:val="24"/>
        </w:rPr>
      </w:pP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A42170" w:rsidRDefault="00A6559C" w:rsidP="0009650B">
      <w:pPr>
        <w:pStyle w:val="a4"/>
        <w:numPr>
          <w:ilvl w:val="0"/>
          <w:numId w:val="2"/>
        </w:numPr>
        <w:tabs>
          <w:tab w:val="left" w:pos="851"/>
          <w:tab w:val="left" w:pos="1134"/>
          <w:tab w:val="left" w:pos="1257"/>
        </w:tabs>
        <w:spacing w:before="40" w:line="276" w:lineRule="auto"/>
        <w:ind w:right="125" w:firstLine="228"/>
        <w:jc w:val="both"/>
        <w:rPr>
          <w:sz w:val="24"/>
        </w:rPr>
      </w:pPr>
      <w:r>
        <w:rPr>
          <w:sz w:val="24"/>
        </w:rPr>
        <w:t>диверсификацию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(индивидуальный,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групповой,</w:t>
      </w:r>
      <w:r>
        <w:rPr>
          <w:spacing w:val="2"/>
          <w:sz w:val="24"/>
        </w:rPr>
        <w:t xml:space="preserve"> </w:t>
      </w:r>
      <w:r>
        <w:rPr>
          <w:sz w:val="24"/>
        </w:rPr>
        <w:t>уровень класса);</w:t>
      </w:r>
    </w:p>
    <w:p w:rsidR="00A42170" w:rsidRDefault="00A6559C" w:rsidP="0009650B">
      <w:pPr>
        <w:pStyle w:val="a4"/>
        <w:numPr>
          <w:ilvl w:val="0"/>
          <w:numId w:val="2"/>
        </w:numPr>
        <w:tabs>
          <w:tab w:val="left" w:pos="851"/>
          <w:tab w:val="left" w:pos="1060"/>
          <w:tab w:val="left" w:pos="1134"/>
        </w:tabs>
        <w:spacing w:line="276" w:lineRule="auto"/>
        <w:ind w:right="126" w:firstLine="228"/>
        <w:jc w:val="both"/>
        <w:rPr>
          <w:sz w:val="24"/>
        </w:rPr>
      </w:pPr>
      <w:r>
        <w:rPr>
          <w:sz w:val="24"/>
        </w:rPr>
        <w:t>вариативность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(профилактика,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работа, просвещение);</w:t>
      </w:r>
    </w:p>
    <w:p w:rsidR="00A42170" w:rsidRDefault="00A6559C" w:rsidP="0009650B">
      <w:pPr>
        <w:pStyle w:val="a4"/>
        <w:numPr>
          <w:ilvl w:val="0"/>
          <w:numId w:val="2"/>
        </w:numPr>
        <w:tabs>
          <w:tab w:val="left" w:pos="851"/>
          <w:tab w:val="left" w:pos="940"/>
          <w:tab w:val="left" w:pos="1134"/>
        </w:tabs>
        <w:spacing w:line="276" w:lineRule="auto"/>
        <w:ind w:right="126" w:firstLine="228"/>
        <w:jc w:val="both"/>
        <w:rPr>
          <w:sz w:val="24"/>
        </w:rPr>
      </w:pPr>
      <w:r>
        <w:rPr>
          <w:sz w:val="24"/>
        </w:rPr>
        <w:t>осуществление мониторинга и оценки эффективности психологических 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before="1" w:line="273" w:lineRule="auto"/>
        <w:ind w:left="102" w:right="102" w:firstLine="228"/>
      </w:pPr>
      <w:r>
        <w:t>Все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проведения</w:t>
      </w:r>
      <w:r>
        <w:rPr>
          <w:spacing w:val="32"/>
        </w:rPr>
        <w:t xml:space="preserve"> </w:t>
      </w:r>
      <w:r>
        <w:t>оговорены</w:t>
      </w:r>
      <w:r>
        <w:rPr>
          <w:spacing w:val="32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психологом</w:t>
      </w:r>
      <w:r>
        <w:rPr>
          <w:spacing w:val="32"/>
        </w:rPr>
        <w:t xml:space="preserve"> </w:t>
      </w:r>
      <w:r>
        <w:t>базовой</w:t>
      </w:r>
      <w:r>
        <w:rPr>
          <w:spacing w:val="31"/>
        </w:rPr>
        <w:t xml:space="preserve"> </w:t>
      </w:r>
      <w:r>
        <w:t>школы</w:t>
      </w:r>
      <w:r>
        <w:rPr>
          <w:spacing w:val="35"/>
        </w:rPr>
        <w:t xml:space="preserve"> </w:t>
      </w:r>
      <w:r>
        <w:t>«</w:t>
      </w:r>
      <w:proofErr w:type="spellStart"/>
      <w:r>
        <w:t>Муслюмовская</w:t>
      </w:r>
      <w:proofErr w:type="spellEnd"/>
      <w:r>
        <w:rPr>
          <w:spacing w:val="32"/>
        </w:rPr>
        <w:t xml:space="preserve"> </w:t>
      </w:r>
      <w:r>
        <w:t>СОШ</w:t>
      </w:r>
      <w:r>
        <w:rPr>
          <w:spacing w:val="32"/>
        </w:rPr>
        <w:t xml:space="preserve"> </w:t>
      </w:r>
      <w:r>
        <w:t>им.Г.Тукая»</w:t>
      </w:r>
      <w:r>
        <w:rPr>
          <w:spacing w:val="-57"/>
        </w:rPr>
        <w:t xml:space="preserve"> </w:t>
      </w:r>
      <w:r>
        <w:t>на учебный год.</w:t>
      </w:r>
    </w:p>
    <w:p w:rsidR="00A42170" w:rsidRDefault="00A42170" w:rsidP="0009650B">
      <w:pPr>
        <w:pStyle w:val="a3"/>
        <w:tabs>
          <w:tab w:val="left" w:pos="851"/>
          <w:tab w:val="left" w:pos="1134"/>
        </w:tabs>
        <w:spacing w:before="3"/>
        <w:ind w:left="102" w:firstLine="228"/>
        <w:jc w:val="left"/>
        <w:rPr>
          <w:sz w:val="32"/>
        </w:rPr>
      </w:pPr>
    </w:p>
    <w:p w:rsidR="00A42170" w:rsidRDefault="00A6559C" w:rsidP="0009650B">
      <w:pPr>
        <w:pStyle w:val="11"/>
        <w:tabs>
          <w:tab w:val="left" w:pos="851"/>
          <w:tab w:val="left" w:pos="1134"/>
        </w:tabs>
        <w:spacing w:line="278" w:lineRule="auto"/>
        <w:ind w:left="102" w:right="131" w:firstLine="228"/>
        <w:jc w:val="both"/>
      </w:pPr>
      <w:r>
        <w:t>Описание кадровых условий реализации основной образовательной программы</w:t>
      </w:r>
      <w:r>
        <w:rPr>
          <w:spacing w:val="-57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76" w:lineRule="auto"/>
        <w:ind w:left="102" w:right="128" w:firstLine="228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Укомплектованность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организации педагогическими, руководящими и иными работниками составляет 100% от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-1"/>
        </w:rPr>
        <w:t xml:space="preserve"> </w:t>
      </w:r>
      <w:r>
        <w:t>штатного</w:t>
      </w:r>
      <w:r>
        <w:rPr>
          <w:spacing w:val="-1"/>
        </w:rPr>
        <w:t xml:space="preserve"> </w:t>
      </w:r>
      <w:r>
        <w:t>расписания.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76" w:lineRule="auto"/>
        <w:ind w:left="102" w:right="131" w:firstLine="228"/>
      </w:pPr>
      <w:r>
        <w:t>Квалификация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требованиям, указанным в квалификационных справочниках, и (или) профессиональных</w:t>
      </w:r>
      <w:r>
        <w:rPr>
          <w:spacing w:val="1"/>
        </w:rPr>
        <w:t xml:space="preserve"> </w:t>
      </w:r>
      <w:r>
        <w:t>стандартах (при</w:t>
      </w:r>
      <w:r>
        <w:rPr>
          <w:spacing w:val="-2"/>
        </w:rPr>
        <w:t xml:space="preserve"> </w:t>
      </w:r>
      <w:r>
        <w:t>наличии).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76" w:lineRule="auto"/>
        <w:ind w:left="102" w:right="129" w:firstLine="228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создании условий для ее разработки и реализации характеризуется также результатами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— квалификационными категориями.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78" w:lineRule="auto"/>
        <w:ind w:left="102" w:right="136" w:firstLine="228"/>
      </w:pPr>
      <w:r>
        <w:t>Аттестация педагогических работников в соответствии с Федеральным законом 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 Федерации»</w:t>
      </w:r>
      <w:r>
        <w:rPr>
          <w:spacing w:val="-9"/>
        </w:rPr>
        <w:t xml:space="preserve"> </w:t>
      </w:r>
      <w:r>
        <w:t>(ст. 49) проводится</w:t>
      </w:r>
    </w:p>
    <w:p w:rsidR="00A42170" w:rsidRDefault="00A6559C" w:rsidP="0009650B">
      <w:pPr>
        <w:pStyle w:val="a4"/>
        <w:numPr>
          <w:ilvl w:val="0"/>
          <w:numId w:val="1"/>
        </w:numPr>
        <w:tabs>
          <w:tab w:val="left" w:pos="851"/>
          <w:tab w:val="left" w:pos="1134"/>
          <w:tab w:val="left" w:pos="1389"/>
        </w:tabs>
        <w:spacing w:line="273" w:lineRule="auto"/>
        <w:ind w:left="102" w:right="134" w:firstLine="228"/>
        <w:rPr>
          <w:sz w:val="24"/>
        </w:rPr>
      </w:pPr>
      <w:r>
        <w:rPr>
          <w:sz w:val="24"/>
        </w:rPr>
        <w:t>в целях подтверждения их соответствия занимаемым должностям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</w:p>
    <w:p w:rsidR="00A42170" w:rsidRDefault="00A42170" w:rsidP="0009650B">
      <w:pPr>
        <w:tabs>
          <w:tab w:val="left" w:pos="851"/>
          <w:tab w:val="left" w:pos="1134"/>
        </w:tabs>
        <w:spacing w:line="273" w:lineRule="auto"/>
        <w:ind w:left="102" w:firstLine="228"/>
        <w:jc w:val="both"/>
        <w:rPr>
          <w:sz w:val="24"/>
        </w:rPr>
        <w:sectPr w:rsidR="00A42170">
          <w:pgSz w:w="11910" w:h="16840"/>
          <w:pgMar w:top="1020" w:right="720" w:bottom="280" w:left="1600" w:header="720" w:footer="720" w:gutter="0"/>
          <w:cols w:space="720"/>
        </w:sectPr>
      </w:pPr>
    </w:p>
    <w:p w:rsidR="00A42170" w:rsidRDefault="00A6559C" w:rsidP="0009650B">
      <w:pPr>
        <w:pStyle w:val="a4"/>
        <w:numPr>
          <w:ilvl w:val="0"/>
          <w:numId w:val="1"/>
        </w:numPr>
        <w:tabs>
          <w:tab w:val="left" w:pos="851"/>
          <w:tab w:val="left" w:pos="1134"/>
          <w:tab w:val="left" w:pos="1389"/>
        </w:tabs>
        <w:spacing w:before="88" w:line="273" w:lineRule="auto"/>
        <w:ind w:left="102" w:right="129" w:firstLine="228"/>
        <w:rPr>
          <w:sz w:val="24"/>
        </w:rPr>
      </w:pPr>
      <w:r>
        <w:rPr>
          <w:sz w:val="24"/>
        </w:rPr>
        <w:lastRenderedPageBreak/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категории.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before="4" w:line="276" w:lineRule="auto"/>
        <w:ind w:left="102" w:right="130" w:firstLine="228"/>
      </w:pP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 занимаемым должностям осуществляться не реже одного раза в пять лет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аттестационной</w:t>
      </w:r>
      <w:r>
        <w:rPr>
          <w:spacing w:val="1"/>
        </w:rPr>
        <w:t xml:space="preserve"> </w:t>
      </w:r>
      <w:r>
        <w:t>комиссией,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формируемой образовательной организацией.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76" w:lineRule="auto"/>
        <w:ind w:left="102" w:right="133" w:firstLine="228"/>
      </w:pP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региональными</w:t>
      </w:r>
      <w:r>
        <w:rPr>
          <w:spacing w:val="1"/>
        </w:rPr>
        <w:t xml:space="preserve"> </w:t>
      </w:r>
      <w:r>
        <w:t>документами.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before="1" w:line="276" w:lineRule="auto"/>
        <w:ind w:left="102" w:right="127" w:firstLine="228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 настоящей основной образовательной программы и создании условий для ее</w:t>
      </w:r>
      <w:r>
        <w:rPr>
          <w:spacing w:val="1"/>
        </w:rPr>
        <w:t xml:space="preserve"> </w:t>
      </w:r>
      <w:r>
        <w:t>разработки и реализации отражен в списке сотрудников. Список составляется с указанием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(профессиональной</w:t>
      </w:r>
      <w:r>
        <w:rPr>
          <w:spacing w:val="1"/>
        </w:rPr>
        <w:t xml:space="preserve"> </w:t>
      </w:r>
      <w:r>
        <w:t>переподготовке),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-57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категории/аттестации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квалификации.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привлекаемые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-57"/>
        </w:rPr>
        <w:t xml:space="preserve"> </w:t>
      </w:r>
      <w:r>
        <w:t>профессиональное образование по программам повышения квалификации, в том числе 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стажировки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разработкой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реализаций</w:t>
      </w:r>
      <w:r>
        <w:rPr>
          <w:spacing w:val="-3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начального общего образования.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76" w:lineRule="auto"/>
        <w:ind w:left="102" w:right="130" w:firstLine="228"/>
      </w:pPr>
      <w:r>
        <w:t>Актуальные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рассматриваются районным методическим объединением. Педагогическими работниками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6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Методическая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сотрудника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(профессионального</w:t>
      </w:r>
      <w:r>
        <w:rPr>
          <w:spacing w:val="-1"/>
        </w:rPr>
        <w:t xml:space="preserve"> </w:t>
      </w:r>
      <w:r>
        <w:t>развития).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before="1" w:line="276" w:lineRule="auto"/>
        <w:ind w:left="102" w:right="125" w:firstLine="228"/>
      </w:pP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вспомогательным</w:t>
      </w:r>
      <w:r>
        <w:rPr>
          <w:spacing w:val="1"/>
        </w:rPr>
        <w:t xml:space="preserve"> </w:t>
      </w:r>
      <w:r>
        <w:t>персоналом, обеспечивающим создание и сохранение условий материально-технических и</w:t>
      </w:r>
      <w:r>
        <w:rPr>
          <w:spacing w:val="-57"/>
        </w:rPr>
        <w:t xml:space="preserve"> </w:t>
      </w:r>
      <w:r>
        <w:t>информационно-методических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программы.</w:t>
      </w:r>
    </w:p>
    <w:p w:rsidR="00A42170" w:rsidRDefault="00A42170" w:rsidP="0009650B">
      <w:pPr>
        <w:pStyle w:val="a3"/>
        <w:tabs>
          <w:tab w:val="left" w:pos="851"/>
          <w:tab w:val="left" w:pos="1134"/>
        </w:tabs>
        <w:ind w:left="102" w:firstLine="228"/>
        <w:jc w:val="left"/>
        <w:rPr>
          <w:sz w:val="28"/>
        </w:rPr>
      </w:pPr>
    </w:p>
    <w:p w:rsidR="00A42170" w:rsidRDefault="00A6559C" w:rsidP="0009650B">
      <w:pPr>
        <w:pStyle w:val="11"/>
        <w:tabs>
          <w:tab w:val="left" w:pos="851"/>
          <w:tab w:val="left" w:pos="1134"/>
        </w:tabs>
        <w:ind w:left="102" w:firstLine="228"/>
        <w:jc w:val="left"/>
      </w:pPr>
      <w:proofErr w:type="gramStart"/>
      <w:r>
        <w:t>Финансовые</w:t>
      </w:r>
      <w:r>
        <w:rPr>
          <w:spacing w:val="-5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начального</w:t>
      </w:r>
      <w:proofErr w:type="gramEnd"/>
    </w:p>
    <w:p w:rsidR="00A42170" w:rsidRDefault="00A6559C" w:rsidP="0009650B">
      <w:pPr>
        <w:tabs>
          <w:tab w:val="left" w:pos="851"/>
          <w:tab w:val="left" w:pos="1134"/>
        </w:tabs>
        <w:spacing w:before="41"/>
        <w:ind w:left="102" w:firstLine="228"/>
        <w:rPr>
          <w:b/>
          <w:sz w:val="24"/>
        </w:rPr>
      </w:pPr>
      <w:r>
        <w:rPr>
          <w:b/>
          <w:sz w:val="24"/>
        </w:rPr>
        <w:t>общего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before="36" w:line="278" w:lineRule="auto"/>
        <w:ind w:left="102" w:right="87" w:firstLine="228"/>
        <w:jc w:val="left"/>
      </w:pPr>
      <w:r>
        <w:t>Финансовые</w:t>
      </w:r>
      <w:r>
        <w:rPr>
          <w:spacing w:val="15"/>
        </w:rPr>
        <w:t xml:space="preserve"> </w:t>
      </w:r>
      <w:r>
        <w:t>условия</w:t>
      </w:r>
      <w:r>
        <w:rPr>
          <w:spacing w:val="15"/>
        </w:rPr>
        <w:t xml:space="preserve"> </w:t>
      </w:r>
      <w:r>
        <w:t>реализации</w:t>
      </w:r>
      <w:r>
        <w:rPr>
          <w:spacing w:val="12"/>
        </w:rPr>
        <w:t xml:space="preserve"> </w:t>
      </w:r>
      <w:r>
        <w:t>программы</w:t>
      </w:r>
      <w:r>
        <w:rPr>
          <w:spacing w:val="13"/>
        </w:rPr>
        <w:t xml:space="preserve"> </w:t>
      </w:r>
      <w:r>
        <w:t>начального</w:t>
      </w:r>
      <w:r>
        <w:rPr>
          <w:spacing w:val="16"/>
        </w:rPr>
        <w:t xml:space="preserve"> </w:t>
      </w:r>
      <w:r>
        <w:t>общего</w:t>
      </w:r>
      <w:r>
        <w:rPr>
          <w:spacing w:val="11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обеспечивают:</w:t>
      </w:r>
    </w:p>
    <w:p w:rsidR="00A42170" w:rsidRDefault="00A6559C" w:rsidP="0009650B">
      <w:pPr>
        <w:pStyle w:val="a4"/>
        <w:numPr>
          <w:ilvl w:val="0"/>
          <w:numId w:val="1"/>
        </w:numPr>
        <w:tabs>
          <w:tab w:val="left" w:pos="851"/>
          <w:tab w:val="left" w:pos="1134"/>
          <w:tab w:val="left" w:pos="1388"/>
          <w:tab w:val="left" w:pos="1389"/>
        </w:tabs>
        <w:spacing w:line="273" w:lineRule="auto"/>
        <w:ind w:left="102" w:right="134" w:firstLine="228"/>
        <w:jc w:val="left"/>
        <w:rPr>
          <w:sz w:val="24"/>
        </w:rPr>
      </w:pPr>
      <w:r>
        <w:rPr>
          <w:sz w:val="24"/>
        </w:rPr>
        <w:t>соблюдение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37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37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гарантий</w:t>
      </w:r>
      <w:r>
        <w:rPr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38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гражданами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общедоступного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бесплатного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A42170" w:rsidRDefault="00A6559C" w:rsidP="0009650B">
      <w:pPr>
        <w:pStyle w:val="a4"/>
        <w:numPr>
          <w:ilvl w:val="0"/>
          <w:numId w:val="1"/>
        </w:numPr>
        <w:tabs>
          <w:tab w:val="left" w:pos="851"/>
          <w:tab w:val="left" w:pos="1134"/>
          <w:tab w:val="left" w:pos="1388"/>
          <w:tab w:val="left" w:pos="1389"/>
        </w:tabs>
        <w:spacing w:line="273" w:lineRule="auto"/>
        <w:ind w:left="102" w:right="136" w:firstLine="228"/>
        <w:jc w:val="left"/>
        <w:rPr>
          <w:sz w:val="24"/>
        </w:rPr>
      </w:pPr>
      <w:r>
        <w:rPr>
          <w:sz w:val="24"/>
        </w:rPr>
        <w:t>возможность</w:t>
      </w:r>
      <w:r>
        <w:rPr>
          <w:spacing w:val="5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54"/>
          <w:sz w:val="24"/>
        </w:rPr>
        <w:t xml:space="preserve"> </w:t>
      </w:r>
      <w:r>
        <w:rPr>
          <w:sz w:val="24"/>
        </w:rPr>
        <w:t>всех</w:t>
      </w:r>
      <w:r>
        <w:rPr>
          <w:spacing w:val="55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53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ФГОС;</w:t>
      </w:r>
    </w:p>
    <w:p w:rsidR="00A42170" w:rsidRDefault="00A6559C" w:rsidP="0009650B">
      <w:pPr>
        <w:pStyle w:val="a4"/>
        <w:numPr>
          <w:ilvl w:val="0"/>
          <w:numId w:val="1"/>
        </w:numPr>
        <w:tabs>
          <w:tab w:val="left" w:pos="851"/>
          <w:tab w:val="left" w:pos="1134"/>
          <w:tab w:val="left" w:pos="1389"/>
        </w:tabs>
        <w:spacing w:line="273" w:lineRule="auto"/>
        <w:ind w:left="102" w:right="133" w:firstLine="228"/>
        <w:rPr>
          <w:sz w:val="24"/>
        </w:rPr>
      </w:pPr>
      <w:r>
        <w:rPr>
          <w:sz w:val="24"/>
        </w:rPr>
        <w:t>покрытие затрат на реализацию всех частей программы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before="3" w:line="276" w:lineRule="auto"/>
        <w:ind w:left="102" w:right="133" w:firstLine="228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осуществляется в соответствии с нормативами финансирования муниципальных услуг 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требований ФГОС.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78" w:lineRule="auto"/>
        <w:ind w:left="102" w:right="136" w:firstLine="228"/>
      </w:pPr>
      <w:r>
        <w:t>Формирование и утверждение нормативов финансирования муниципальной услуги</w:t>
      </w:r>
      <w:r>
        <w:rPr>
          <w:spacing w:val="1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реализации</w:t>
      </w:r>
      <w:r>
        <w:rPr>
          <w:spacing w:val="11"/>
        </w:rPr>
        <w:t xml:space="preserve"> </w:t>
      </w:r>
      <w:r>
        <w:t>программ</w:t>
      </w:r>
      <w:r>
        <w:rPr>
          <w:spacing w:val="9"/>
        </w:rPr>
        <w:t xml:space="preserve"> </w:t>
      </w:r>
      <w:r>
        <w:t>начального</w:t>
      </w:r>
      <w:r>
        <w:rPr>
          <w:spacing w:val="10"/>
        </w:rPr>
        <w:t xml:space="preserve"> </w:t>
      </w:r>
      <w:r>
        <w:t>общего</w:t>
      </w:r>
      <w:r>
        <w:rPr>
          <w:spacing w:val="11"/>
        </w:rPr>
        <w:t xml:space="preserve"> </w:t>
      </w:r>
      <w:r>
        <w:t>образования</w:t>
      </w:r>
      <w:r>
        <w:rPr>
          <w:spacing w:val="10"/>
        </w:rPr>
        <w:t xml:space="preserve"> </w:t>
      </w:r>
      <w:r>
        <w:t>осуществляются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соответствии</w:t>
      </w:r>
    </w:p>
    <w:p w:rsidR="00A42170" w:rsidRDefault="00A42170" w:rsidP="0009650B">
      <w:pPr>
        <w:tabs>
          <w:tab w:val="left" w:pos="851"/>
          <w:tab w:val="left" w:pos="1134"/>
        </w:tabs>
        <w:spacing w:line="278" w:lineRule="auto"/>
        <w:ind w:left="102" w:firstLine="228"/>
        <w:sectPr w:rsidR="00A42170">
          <w:pgSz w:w="11910" w:h="16840"/>
          <w:pgMar w:top="1020" w:right="720" w:bottom="280" w:left="1600" w:header="720" w:footer="720" w:gutter="0"/>
          <w:cols w:space="720"/>
        </w:sectPr>
      </w:pPr>
    </w:p>
    <w:p w:rsidR="00A42170" w:rsidRDefault="00A6559C" w:rsidP="0009650B">
      <w:pPr>
        <w:pStyle w:val="a3"/>
        <w:tabs>
          <w:tab w:val="left" w:pos="851"/>
          <w:tab w:val="left" w:pos="1134"/>
        </w:tabs>
        <w:spacing w:before="68" w:line="278" w:lineRule="auto"/>
        <w:ind w:left="102" w:right="136" w:firstLine="228"/>
      </w:pPr>
      <w:r>
        <w:lastRenderedPageBreak/>
        <w:t>с общими требованиями к определению нормативных затрат на оказание муниципальных</w:t>
      </w:r>
      <w:r>
        <w:rPr>
          <w:spacing w:val="1"/>
        </w:rPr>
        <w:t xml:space="preserve"> </w:t>
      </w:r>
      <w:r>
        <w:t>услуг.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76" w:lineRule="auto"/>
        <w:ind w:left="102" w:right="126" w:firstLine="228"/>
      </w:pPr>
      <w:r>
        <w:t>Формирование фонда оплаты труда образовательной организации осуществляется 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установленного в соответствии с нормативами финансового обеспечения, определенными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РТ,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устанавливающим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оплате</w:t>
      </w:r>
      <w:r>
        <w:rPr>
          <w:spacing w:val="-2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работников 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76" w:lineRule="auto"/>
        <w:ind w:left="102" w:right="127" w:firstLine="228"/>
      </w:pPr>
      <w:r>
        <w:t>Размеры, порядок и условия осуществления стимулирующих выплат определяются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выплатах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результативности и качества деятельности и результатов, разработанные в соответствии 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 образования. В них включаются: динамика учебных достижений обучающихся,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 xml:space="preserve">современных педагогических технологий, в том числе </w:t>
      </w:r>
      <w:proofErr w:type="spellStart"/>
      <w:r>
        <w:t>здоровьесберегающих</w:t>
      </w:r>
      <w:proofErr w:type="spellEnd"/>
      <w:r>
        <w:t>; участие в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распространение передового педагогического</w:t>
      </w:r>
      <w:r>
        <w:rPr>
          <w:spacing w:val="1"/>
        </w:rPr>
        <w:t xml:space="preserve"> </w:t>
      </w:r>
      <w:r>
        <w:t>опыта; 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профессионального мастерства</w:t>
      </w:r>
      <w:r>
        <w:rPr>
          <w:spacing w:val="-2"/>
        </w:rPr>
        <w:t xml:space="preserve"> </w:t>
      </w:r>
      <w:r>
        <w:t>и др.</w:t>
      </w:r>
    </w:p>
    <w:p w:rsidR="00A42170" w:rsidRDefault="00A6559C" w:rsidP="0009650B">
      <w:pPr>
        <w:pStyle w:val="a3"/>
        <w:tabs>
          <w:tab w:val="left" w:pos="851"/>
          <w:tab w:val="left" w:pos="1134"/>
        </w:tabs>
        <w:spacing w:line="276" w:lineRule="auto"/>
        <w:ind w:left="102" w:right="134" w:firstLine="228"/>
      </w:pPr>
      <w:r>
        <w:t>В распределении стимулирующей части фонда оплаты труда учитывается мнение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совета, профсоюзной организации.</w:t>
      </w:r>
    </w:p>
    <w:sectPr w:rsidR="00A42170" w:rsidSect="00A42170">
      <w:pgSz w:w="11910" w:h="16840"/>
      <w:pgMar w:top="1040" w:right="72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9D51A9"/>
    <w:multiLevelType w:val="hybridMultilevel"/>
    <w:tmpl w:val="05304664"/>
    <w:lvl w:ilvl="0" w:tplc="C6E0F37A">
      <w:start w:val="1"/>
      <w:numFmt w:val="decimal"/>
      <w:lvlText w:val="%1)"/>
      <w:lvlJc w:val="left"/>
      <w:pPr>
        <w:ind w:left="102" w:hanging="28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D184822">
      <w:numFmt w:val="bullet"/>
      <w:lvlText w:val=""/>
      <w:lvlJc w:val="left"/>
      <w:pPr>
        <w:ind w:left="138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0C4EA80">
      <w:numFmt w:val="bullet"/>
      <w:lvlText w:val="•"/>
      <w:lvlJc w:val="left"/>
      <w:pPr>
        <w:ind w:left="2291" w:hanging="360"/>
      </w:pPr>
      <w:rPr>
        <w:rFonts w:hint="default"/>
        <w:lang w:val="ru-RU" w:eastAsia="en-US" w:bidi="ar-SA"/>
      </w:rPr>
    </w:lvl>
    <w:lvl w:ilvl="3" w:tplc="D0A4C5DA">
      <w:numFmt w:val="bullet"/>
      <w:lvlText w:val="•"/>
      <w:lvlJc w:val="left"/>
      <w:pPr>
        <w:ind w:left="3203" w:hanging="360"/>
      </w:pPr>
      <w:rPr>
        <w:rFonts w:hint="default"/>
        <w:lang w:val="ru-RU" w:eastAsia="en-US" w:bidi="ar-SA"/>
      </w:rPr>
    </w:lvl>
    <w:lvl w:ilvl="4" w:tplc="B51467DA">
      <w:numFmt w:val="bullet"/>
      <w:lvlText w:val="•"/>
      <w:lvlJc w:val="left"/>
      <w:pPr>
        <w:ind w:left="4115" w:hanging="360"/>
      </w:pPr>
      <w:rPr>
        <w:rFonts w:hint="default"/>
        <w:lang w:val="ru-RU" w:eastAsia="en-US" w:bidi="ar-SA"/>
      </w:rPr>
    </w:lvl>
    <w:lvl w:ilvl="5" w:tplc="B5ECD59E">
      <w:numFmt w:val="bullet"/>
      <w:lvlText w:val="•"/>
      <w:lvlJc w:val="left"/>
      <w:pPr>
        <w:ind w:left="5027" w:hanging="360"/>
      </w:pPr>
      <w:rPr>
        <w:rFonts w:hint="default"/>
        <w:lang w:val="ru-RU" w:eastAsia="en-US" w:bidi="ar-SA"/>
      </w:rPr>
    </w:lvl>
    <w:lvl w:ilvl="6" w:tplc="9B801B16">
      <w:numFmt w:val="bullet"/>
      <w:lvlText w:val="•"/>
      <w:lvlJc w:val="left"/>
      <w:pPr>
        <w:ind w:left="5939" w:hanging="360"/>
      </w:pPr>
      <w:rPr>
        <w:rFonts w:hint="default"/>
        <w:lang w:val="ru-RU" w:eastAsia="en-US" w:bidi="ar-SA"/>
      </w:rPr>
    </w:lvl>
    <w:lvl w:ilvl="7" w:tplc="627A738A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 w:tplc="12B03364">
      <w:numFmt w:val="bullet"/>
      <w:lvlText w:val="•"/>
      <w:lvlJc w:val="left"/>
      <w:pPr>
        <w:ind w:left="7762" w:hanging="360"/>
      </w:pPr>
      <w:rPr>
        <w:rFonts w:hint="default"/>
        <w:lang w:val="ru-RU" w:eastAsia="en-US" w:bidi="ar-SA"/>
      </w:rPr>
    </w:lvl>
  </w:abstractNum>
  <w:abstractNum w:abstractNumId="1">
    <w:nsid w:val="38932D1E"/>
    <w:multiLevelType w:val="hybridMultilevel"/>
    <w:tmpl w:val="40B60216"/>
    <w:lvl w:ilvl="0" w:tplc="4B2C55C6">
      <w:numFmt w:val="bullet"/>
      <w:lvlText w:val=""/>
      <w:lvlJc w:val="left"/>
      <w:pPr>
        <w:ind w:left="706" w:hanging="81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752C696">
      <w:numFmt w:val="bullet"/>
      <w:lvlText w:val=""/>
      <w:lvlJc w:val="left"/>
      <w:pPr>
        <w:ind w:left="138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03F2C0D8">
      <w:numFmt w:val="bullet"/>
      <w:lvlText w:val="•"/>
      <w:lvlJc w:val="left"/>
      <w:pPr>
        <w:ind w:left="2291" w:hanging="360"/>
      </w:pPr>
      <w:rPr>
        <w:rFonts w:hint="default"/>
        <w:lang w:val="ru-RU" w:eastAsia="en-US" w:bidi="ar-SA"/>
      </w:rPr>
    </w:lvl>
    <w:lvl w:ilvl="3" w:tplc="D6F4E582">
      <w:numFmt w:val="bullet"/>
      <w:lvlText w:val="•"/>
      <w:lvlJc w:val="left"/>
      <w:pPr>
        <w:ind w:left="3203" w:hanging="360"/>
      </w:pPr>
      <w:rPr>
        <w:rFonts w:hint="default"/>
        <w:lang w:val="ru-RU" w:eastAsia="en-US" w:bidi="ar-SA"/>
      </w:rPr>
    </w:lvl>
    <w:lvl w:ilvl="4" w:tplc="6024CFF0">
      <w:numFmt w:val="bullet"/>
      <w:lvlText w:val="•"/>
      <w:lvlJc w:val="left"/>
      <w:pPr>
        <w:ind w:left="4115" w:hanging="360"/>
      </w:pPr>
      <w:rPr>
        <w:rFonts w:hint="default"/>
        <w:lang w:val="ru-RU" w:eastAsia="en-US" w:bidi="ar-SA"/>
      </w:rPr>
    </w:lvl>
    <w:lvl w:ilvl="5" w:tplc="C25026B8">
      <w:numFmt w:val="bullet"/>
      <w:lvlText w:val="•"/>
      <w:lvlJc w:val="left"/>
      <w:pPr>
        <w:ind w:left="5027" w:hanging="360"/>
      </w:pPr>
      <w:rPr>
        <w:rFonts w:hint="default"/>
        <w:lang w:val="ru-RU" w:eastAsia="en-US" w:bidi="ar-SA"/>
      </w:rPr>
    </w:lvl>
    <w:lvl w:ilvl="6" w:tplc="DF101068">
      <w:numFmt w:val="bullet"/>
      <w:lvlText w:val="•"/>
      <w:lvlJc w:val="left"/>
      <w:pPr>
        <w:ind w:left="5939" w:hanging="360"/>
      </w:pPr>
      <w:rPr>
        <w:rFonts w:hint="default"/>
        <w:lang w:val="ru-RU" w:eastAsia="en-US" w:bidi="ar-SA"/>
      </w:rPr>
    </w:lvl>
    <w:lvl w:ilvl="7" w:tplc="B0BE1AA0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 w:tplc="E958861E">
      <w:numFmt w:val="bullet"/>
      <w:lvlText w:val="•"/>
      <w:lvlJc w:val="left"/>
      <w:pPr>
        <w:ind w:left="7762" w:hanging="360"/>
      </w:pPr>
      <w:rPr>
        <w:rFonts w:hint="default"/>
        <w:lang w:val="ru-RU" w:eastAsia="en-US" w:bidi="ar-SA"/>
      </w:rPr>
    </w:lvl>
  </w:abstractNum>
  <w:abstractNum w:abstractNumId="2">
    <w:nsid w:val="46880173"/>
    <w:multiLevelType w:val="hybridMultilevel"/>
    <w:tmpl w:val="55C4C0F2"/>
    <w:lvl w:ilvl="0" w:tplc="8348FB66">
      <w:numFmt w:val="bullet"/>
      <w:lvlText w:val=""/>
      <w:lvlJc w:val="left"/>
      <w:pPr>
        <w:ind w:left="138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2A0F616">
      <w:numFmt w:val="bullet"/>
      <w:lvlText w:val="•"/>
      <w:lvlJc w:val="left"/>
      <w:pPr>
        <w:ind w:left="2200" w:hanging="360"/>
      </w:pPr>
      <w:rPr>
        <w:rFonts w:hint="default"/>
        <w:lang w:val="ru-RU" w:eastAsia="en-US" w:bidi="ar-SA"/>
      </w:rPr>
    </w:lvl>
    <w:lvl w:ilvl="2" w:tplc="6716149E">
      <w:numFmt w:val="bullet"/>
      <w:lvlText w:val="•"/>
      <w:lvlJc w:val="left"/>
      <w:pPr>
        <w:ind w:left="3021" w:hanging="360"/>
      </w:pPr>
      <w:rPr>
        <w:rFonts w:hint="default"/>
        <w:lang w:val="ru-RU" w:eastAsia="en-US" w:bidi="ar-SA"/>
      </w:rPr>
    </w:lvl>
    <w:lvl w:ilvl="3" w:tplc="6E227B32">
      <w:numFmt w:val="bullet"/>
      <w:lvlText w:val="•"/>
      <w:lvlJc w:val="left"/>
      <w:pPr>
        <w:ind w:left="3841" w:hanging="360"/>
      </w:pPr>
      <w:rPr>
        <w:rFonts w:hint="default"/>
        <w:lang w:val="ru-RU" w:eastAsia="en-US" w:bidi="ar-SA"/>
      </w:rPr>
    </w:lvl>
    <w:lvl w:ilvl="4" w:tplc="9F4E19AC">
      <w:numFmt w:val="bullet"/>
      <w:lvlText w:val="•"/>
      <w:lvlJc w:val="left"/>
      <w:pPr>
        <w:ind w:left="4662" w:hanging="360"/>
      </w:pPr>
      <w:rPr>
        <w:rFonts w:hint="default"/>
        <w:lang w:val="ru-RU" w:eastAsia="en-US" w:bidi="ar-SA"/>
      </w:rPr>
    </w:lvl>
    <w:lvl w:ilvl="5" w:tplc="4672F4F6">
      <w:numFmt w:val="bullet"/>
      <w:lvlText w:val="•"/>
      <w:lvlJc w:val="left"/>
      <w:pPr>
        <w:ind w:left="5483" w:hanging="360"/>
      </w:pPr>
      <w:rPr>
        <w:rFonts w:hint="default"/>
        <w:lang w:val="ru-RU" w:eastAsia="en-US" w:bidi="ar-SA"/>
      </w:rPr>
    </w:lvl>
    <w:lvl w:ilvl="6" w:tplc="42CC18EA">
      <w:numFmt w:val="bullet"/>
      <w:lvlText w:val="•"/>
      <w:lvlJc w:val="left"/>
      <w:pPr>
        <w:ind w:left="6303" w:hanging="360"/>
      </w:pPr>
      <w:rPr>
        <w:rFonts w:hint="default"/>
        <w:lang w:val="ru-RU" w:eastAsia="en-US" w:bidi="ar-SA"/>
      </w:rPr>
    </w:lvl>
    <w:lvl w:ilvl="7" w:tplc="2FF8B998">
      <w:numFmt w:val="bullet"/>
      <w:lvlText w:val="•"/>
      <w:lvlJc w:val="left"/>
      <w:pPr>
        <w:ind w:left="7124" w:hanging="360"/>
      </w:pPr>
      <w:rPr>
        <w:rFonts w:hint="default"/>
        <w:lang w:val="ru-RU" w:eastAsia="en-US" w:bidi="ar-SA"/>
      </w:rPr>
    </w:lvl>
    <w:lvl w:ilvl="8" w:tplc="6E1ED704">
      <w:numFmt w:val="bullet"/>
      <w:lvlText w:val="•"/>
      <w:lvlJc w:val="left"/>
      <w:pPr>
        <w:ind w:left="7945" w:hanging="360"/>
      </w:pPr>
      <w:rPr>
        <w:rFonts w:hint="default"/>
        <w:lang w:val="ru-RU" w:eastAsia="en-US" w:bidi="ar-SA"/>
      </w:rPr>
    </w:lvl>
  </w:abstractNum>
  <w:abstractNum w:abstractNumId="3">
    <w:nsid w:val="6CEB4B8A"/>
    <w:multiLevelType w:val="hybridMultilevel"/>
    <w:tmpl w:val="61A6825A"/>
    <w:lvl w:ilvl="0" w:tplc="171AC594">
      <w:start w:val="1"/>
      <w:numFmt w:val="decimal"/>
      <w:lvlText w:val="%1)"/>
      <w:lvlJc w:val="left"/>
      <w:pPr>
        <w:ind w:left="102" w:hanging="38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D54CDE6">
      <w:numFmt w:val="bullet"/>
      <w:lvlText w:val=""/>
      <w:lvlJc w:val="left"/>
      <w:pPr>
        <w:ind w:left="138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6B54ED66">
      <w:numFmt w:val="bullet"/>
      <w:lvlText w:val="•"/>
      <w:lvlJc w:val="left"/>
      <w:pPr>
        <w:ind w:left="2291" w:hanging="360"/>
      </w:pPr>
      <w:rPr>
        <w:rFonts w:hint="default"/>
        <w:lang w:val="ru-RU" w:eastAsia="en-US" w:bidi="ar-SA"/>
      </w:rPr>
    </w:lvl>
    <w:lvl w:ilvl="3" w:tplc="EF289966">
      <w:numFmt w:val="bullet"/>
      <w:lvlText w:val="•"/>
      <w:lvlJc w:val="left"/>
      <w:pPr>
        <w:ind w:left="3203" w:hanging="360"/>
      </w:pPr>
      <w:rPr>
        <w:rFonts w:hint="default"/>
        <w:lang w:val="ru-RU" w:eastAsia="en-US" w:bidi="ar-SA"/>
      </w:rPr>
    </w:lvl>
    <w:lvl w:ilvl="4" w:tplc="5936FDEE">
      <w:numFmt w:val="bullet"/>
      <w:lvlText w:val="•"/>
      <w:lvlJc w:val="left"/>
      <w:pPr>
        <w:ind w:left="4115" w:hanging="360"/>
      </w:pPr>
      <w:rPr>
        <w:rFonts w:hint="default"/>
        <w:lang w:val="ru-RU" w:eastAsia="en-US" w:bidi="ar-SA"/>
      </w:rPr>
    </w:lvl>
    <w:lvl w:ilvl="5" w:tplc="4EEC0F9E">
      <w:numFmt w:val="bullet"/>
      <w:lvlText w:val="•"/>
      <w:lvlJc w:val="left"/>
      <w:pPr>
        <w:ind w:left="5027" w:hanging="360"/>
      </w:pPr>
      <w:rPr>
        <w:rFonts w:hint="default"/>
        <w:lang w:val="ru-RU" w:eastAsia="en-US" w:bidi="ar-SA"/>
      </w:rPr>
    </w:lvl>
    <w:lvl w:ilvl="6" w:tplc="A4FCFBA4">
      <w:numFmt w:val="bullet"/>
      <w:lvlText w:val="•"/>
      <w:lvlJc w:val="left"/>
      <w:pPr>
        <w:ind w:left="5939" w:hanging="360"/>
      </w:pPr>
      <w:rPr>
        <w:rFonts w:hint="default"/>
        <w:lang w:val="ru-RU" w:eastAsia="en-US" w:bidi="ar-SA"/>
      </w:rPr>
    </w:lvl>
    <w:lvl w:ilvl="7" w:tplc="8B8C1176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 w:tplc="29A4E136">
      <w:numFmt w:val="bullet"/>
      <w:lvlText w:val="•"/>
      <w:lvlJc w:val="left"/>
      <w:pPr>
        <w:ind w:left="7762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42170"/>
    <w:rsid w:val="0009650B"/>
    <w:rsid w:val="00537A23"/>
    <w:rsid w:val="005F14C0"/>
    <w:rsid w:val="00A42170"/>
    <w:rsid w:val="00A655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4217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4217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42170"/>
    <w:pPr>
      <w:ind w:left="1388" w:firstLine="566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A42170"/>
    <w:pPr>
      <w:ind w:left="4059"/>
      <w:jc w:val="center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A42170"/>
    <w:pPr>
      <w:ind w:left="1388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A421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2588</Words>
  <Characters>14755</Characters>
  <Application>Microsoft Office Word</Application>
  <DocSecurity>0</DocSecurity>
  <Lines>122</Lines>
  <Paragraphs>34</Paragraphs>
  <ScaleCrop>false</ScaleCrop>
  <Company>Krokoz™</Company>
  <LinksUpToDate>false</LinksUpToDate>
  <CharactersWithSpaces>17309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Айгуль</cp:lastModifiedBy>
  <cp:revision>2</cp:revision>
  <dcterms:created xsi:type="dcterms:W3CDTF">2025-11-15T06:49:00Z</dcterms:created>
  <dcterms:modified xsi:type="dcterms:W3CDTF">2025-11-15T06:49:00Z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2023-11-02T00:00:00Z</vt:filetime>
  </property>
</Properties>
</file>